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840" w14:textId="2EE6BBB4" w:rsidR="009D39C9" w:rsidRPr="0017718E" w:rsidRDefault="00E7334C" w:rsidP="00F719B7">
      <w:pPr>
        <w:rPr>
          <w:i/>
          <w:iCs/>
        </w:rPr>
        <w:sectPr w:rsidR="009D39C9" w:rsidRPr="0017718E" w:rsidSect="00E7334C">
          <w:headerReference w:type="default" r:id="rId8"/>
          <w:headerReference w:type="first" r:id="rId9"/>
          <w:pgSz w:w="11906" w:h="16838"/>
          <w:pgMar w:top="1418" w:right="1701" w:bottom="1418" w:left="1701" w:header="709" w:footer="709" w:gutter="0"/>
          <w:cols w:space="708"/>
          <w:titlePg/>
          <w:docGrid w:linePitch="360"/>
        </w:sectPr>
      </w:pPr>
      <w:r>
        <w:rPr>
          <w:noProof/>
        </w:rPr>
        <mc:AlternateContent>
          <mc:Choice Requires="wps">
            <w:drawing>
              <wp:anchor distT="0" distB="0" distL="114300" distR="114300" simplePos="0" relativeHeight="251686912" behindDoc="0" locked="0" layoutInCell="1" allowOverlap="1" wp14:anchorId="6C6B053D" wp14:editId="28C5F17F">
                <wp:simplePos x="0" y="0"/>
                <wp:positionH relativeFrom="margin">
                  <wp:posOffset>-270510</wp:posOffset>
                </wp:positionH>
                <wp:positionV relativeFrom="paragraph">
                  <wp:posOffset>223520</wp:posOffset>
                </wp:positionV>
                <wp:extent cx="5661025" cy="198755"/>
                <wp:effectExtent l="0" t="0" r="0" b="0"/>
                <wp:wrapNone/>
                <wp:docPr id="1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6610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B1BC" w14:textId="77777777" w:rsidR="00E7334C" w:rsidRPr="00B27814" w:rsidRDefault="00E7334C" w:rsidP="00E7334C">
                            <w:pPr>
                              <w:pStyle w:val="NormalWeb"/>
                              <w:spacing w:before="0" w:beforeAutospacing="0" w:after="0" w:afterAutospacing="0"/>
                              <w:textAlignment w:val="baseline"/>
                              <w:rPr>
                                <w:rFonts w:ascii="Arial" w:eastAsia="MS PGothic" w:hAnsi="Arial" w:cs="Arial"/>
                                <w:sz w:val="14"/>
                                <w:szCs w:val="14"/>
                              </w:rPr>
                            </w:pPr>
                            <w:r w:rsidRPr="00B27814">
                              <w:rPr>
                                <w:rFonts w:ascii="Arial" w:eastAsia="MS PGothic" w:hAnsi="Arial" w:cs="Arial"/>
                                <w:b/>
                                <w:bCs/>
                                <w:sz w:val="14"/>
                                <w:szCs w:val="14"/>
                              </w:rPr>
                              <w:t>JAPONIA/INTERSPAIN NETWORK S.L.</w:t>
                            </w:r>
                            <w:r w:rsidRPr="00B27814">
                              <w:rPr>
                                <w:rFonts w:ascii="Arial" w:eastAsia="MS PGothic" w:hAnsi="Arial" w:cs="Arial"/>
                                <w:sz w:val="14"/>
                                <w:szCs w:val="14"/>
                              </w:rPr>
                              <w:t xml:space="preserve"> </w:t>
                            </w:r>
                            <w:r w:rsidRPr="00B27814">
                              <w:rPr>
                                <w:rFonts w:ascii="Arial" w:eastAsia="MS PGothic" w:hAnsi="Arial" w:cs="Arial"/>
                                <w:b/>
                                <w:bCs/>
                                <w:sz w:val="14"/>
                                <w:szCs w:val="14"/>
                              </w:rPr>
                              <w:t>·</w:t>
                            </w:r>
                            <w:r w:rsidRPr="00B27814">
                              <w:rPr>
                                <w:rFonts w:ascii="Arial" w:eastAsia="MS PGothic" w:hAnsi="Arial" w:cs="Arial"/>
                                <w:sz w:val="14"/>
                                <w:szCs w:val="14"/>
                              </w:rPr>
                              <w:t xml:space="preserve"> Calle </w:t>
                            </w:r>
                            <w:proofErr w:type="spellStart"/>
                            <w:r w:rsidRPr="00B27814">
                              <w:rPr>
                                <w:rFonts w:ascii="Arial" w:eastAsia="MS PGothic" w:hAnsi="Arial" w:cs="Arial"/>
                                <w:sz w:val="14"/>
                                <w:szCs w:val="14"/>
                              </w:rPr>
                              <w:t>Guitard</w:t>
                            </w:r>
                            <w:proofErr w:type="spellEnd"/>
                            <w:r w:rsidRPr="00B27814">
                              <w:rPr>
                                <w:rFonts w:ascii="Arial" w:eastAsia="MS PGothic" w:hAnsi="Arial" w:cs="Arial"/>
                                <w:sz w:val="14"/>
                                <w:szCs w:val="14"/>
                              </w:rPr>
                              <w:t xml:space="preserve">, 15, 08014, BCN </w:t>
                            </w:r>
                            <w:r w:rsidRPr="00B27814">
                              <w:rPr>
                                <w:rFonts w:ascii="Arial" w:eastAsia="MS PGothic" w:hAnsi="Arial" w:cs="Arial"/>
                                <w:b/>
                                <w:bCs/>
                                <w:sz w:val="14"/>
                                <w:szCs w:val="14"/>
                              </w:rPr>
                              <w:t>·</w:t>
                            </w:r>
                            <w:r w:rsidRPr="00B27814">
                              <w:rPr>
                                <w:rFonts w:ascii="Arial" w:eastAsia="MS PGothic" w:hAnsi="Arial" w:cs="Arial"/>
                                <w:sz w:val="14"/>
                                <w:szCs w:val="14"/>
                              </w:rPr>
                              <w:t xml:space="preserve"> 934 444 198 </w:t>
                            </w:r>
                            <w:r w:rsidRPr="00B27814">
                              <w:rPr>
                                <w:rFonts w:ascii="Arial" w:eastAsia="MS PGothic" w:hAnsi="Arial" w:cs="Arial"/>
                                <w:b/>
                                <w:bCs/>
                                <w:sz w:val="14"/>
                                <w:szCs w:val="14"/>
                              </w:rPr>
                              <w:t>·</w:t>
                            </w:r>
                            <w:r w:rsidRPr="00B27814">
                              <w:rPr>
                                <w:rFonts w:ascii="Arial" w:eastAsia="MS PGothic" w:hAnsi="Arial" w:cs="Arial"/>
                                <w:sz w:val="14"/>
                                <w:szCs w:val="14"/>
                              </w:rPr>
                              <w:t xml:space="preserve"> info@japonia.es </w:t>
                            </w:r>
                            <w:r w:rsidRPr="00B27814">
                              <w:rPr>
                                <w:rFonts w:ascii="Arial" w:eastAsia="MS PGothic" w:hAnsi="Arial" w:cs="Arial"/>
                                <w:b/>
                                <w:bCs/>
                                <w:sz w:val="14"/>
                                <w:szCs w:val="14"/>
                              </w:rPr>
                              <w:t>·</w:t>
                            </w:r>
                            <w:r w:rsidRPr="00B27814">
                              <w:rPr>
                                <w:rFonts w:ascii="Arial" w:eastAsia="MS PGothic" w:hAnsi="Arial" w:cs="Arial"/>
                                <w:sz w:val="14"/>
                                <w:szCs w:val="14"/>
                              </w:rPr>
                              <w:t xml:space="preserve"> academiajaponia.com </w:t>
                            </w:r>
                          </w:p>
                          <w:p w14:paraId="73132D85" w14:textId="77777777" w:rsidR="00E7334C" w:rsidRPr="00CD773C" w:rsidRDefault="00E7334C" w:rsidP="00E7334C">
                            <w:pPr>
                              <w:pStyle w:val="NormalWeb"/>
                              <w:spacing w:before="0" w:beforeAutospacing="0" w:after="0" w:afterAutospacing="0"/>
                              <w:textAlignment w:val="baseline"/>
                              <w:rPr>
                                <w:sz w:val="21"/>
                                <w:szCs w:val="21"/>
                              </w:rPr>
                            </w:pPr>
                            <w:r>
                              <w:rPr>
                                <w:sz w:val="21"/>
                                <w:szCs w:val="21"/>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053D" id="Rectangle 3" o:spid="_x0000_s1026" style="position:absolute;margin-left:-21.3pt;margin-top:17.6pt;width:445.75pt;height:1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" filled="f" stroked="f">
                <o:lock v:ext="edit" grouping="t"/>
                <v:textbox>
                  <w:txbxContent>
                    <w:p w14:paraId="14B4B1BC" w14:textId="77777777" w:rsidR="00E7334C" w:rsidRPr="00B27814" w:rsidRDefault="00E7334C" w:rsidP="00E7334C">
                      <w:pPr>
                        <w:pStyle w:val="NormalWeb"/>
                        <w:spacing w:before="0" w:beforeAutospacing="0" w:after="0" w:afterAutospacing="0"/>
                        <w:textAlignment w:val="baseline"/>
                        <w:rPr>
                          <w:rFonts w:ascii="Arial" w:eastAsia="MS PGothic" w:hAnsi="Arial" w:cs="Arial"/>
                          <w:sz w:val="14"/>
                          <w:szCs w:val="14"/>
                        </w:rPr>
                      </w:pPr>
                      <w:r w:rsidRPr="00B27814">
                        <w:rPr>
                          <w:rFonts w:ascii="Arial" w:eastAsia="MS PGothic" w:hAnsi="Arial" w:cs="Arial"/>
                          <w:b/>
                          <w:bCs/>
                          <w:sz w:val="14"/>
                          <w:szCs w:val="14"/>
                        </w:rPr>
                        <w:t>JAPONIA/INTERSPAIN NETWORK S.L.</w:t>
                      </w:r>
                      <w:r w:rsidRPr="00B27814">
                        <w:rPr>
                          <w:rFonts w:ascii="Arial" w:eastAsia="MS PGothic" w:hAnsi="Arial" w:cs="Arial"/>
                          <w:sz w:val="14"/>
                          <w:szCs w:val="14"/>
                        </w:rPr>
                        <w:t xml:space="preserve"> </w:t>
                      </w:r>
                      <w:r w:rsidRPr="00B27814">
                        <w:rPr>
                          <w:rFonts w:ascii="Arial" w:eastAsia="MS PGothic" w:hAnsi="Arial" w:cs="Arial"/>
                          <w:b/>
                          <w:bCs/>
                          <w:sz w:val="14"/>
                          <w:szCs w:val="14"/>
                        </w:rPr>
                        <w:t>·</w:t>
                      </w:r>
                      <w:r w:rsidRPr="00B27814">
                        <w:rPr>
                          <w:rFonts w:ascii="Arial" w:eastAsia="MS PGothic" w:hAnsi="Arial" w:cs="Arial"/>
                          <w:sz w:val="14"/>
                          <w:szCs w:val="14"/>
                        </w:rPr>
                        <w:t xml:space="preserve"> Calle </w:t>
                      </w:r>
                      <w:proofErr w:type="spellStart"/>
                      <w:r w:rsidRPr="00B27814">
                        <w:rPr>
                          <w:rFonts w:ascii="Arial" w:eastAsia="MS PGothic" w:hAnsi="Arial" w:cs="Arial"/>
                          <w:sz w:val="14"/>
                          <w:szCs w:val="14"/>
                        </w:rPr>
                        <w:t>Guitard</w:t>
                      </w:r>
                      <w:proofErr w:type="spellEnd"/>
                      <w:r w:rsidRPr="00B27814">
                        <w:rPr>
                          <w:rFonts w:ascii="Arial" w:eastAsia="MS PGothic" w:hAnsi="Arial" w:cs="Arial"/>
                          <w:sz w:val="14"/>
                          <w:szCs w:val="14"/>
                        </w:rPr>
                        <w:t xml:space="preserve">, 15, 08014, BCN </w:t>
                      </w:r>
                      <w:r w:rsidRPr="00B27814">
                        <w:rPr>
                          <w:rFonts w:ascii="Arial" w:eastAsia="MS PGothic" w:hAnsi="Arial" w:cs="Arial"/>
                          <w:b/>
                          <w:bCs/>
                          <w:sz w:val="14"/>
                          <w:szCs w:val="14"/>
                        </w:rPr>
                        <w:t>·</w:t>
                      </w:r>
                      <w:r w:rsidRPr="00B27814">
                        <w:rPr>
                          <w:rFonts w:ascii="Arial" w:eastAsia="MS PGothic" w:hAnsi="Arial" w:cs="Arial"/>
                          <w:sz w:val="14"/>
                          <w:szCs w:val="14"/>
                        </w:rPr>
                        <w:t xml:space="preserve"> 934 444 198 </w:t>
                      </w:r>
                      <w:r w:rsidRPr="00B27814">
                        <w:rPr>
                          <w:rFonts w:ascii="Arial" w:eastAsia="MS PGothic" w:hAnsi="Arial" w:cs="Arial"/>
                          <w:b/>
                          <w:bCs/>
                          <w:sz w:val="14"/>
                          <w:szCs w:val="14"/>
                        </w:rPr>
                        <w:t>·</w:t>
                      </w:r>
                      <w:r w:rsidRPr="00B27814">
                        <w:rPr>
                          <w:rFonts w:ascii="Arial" w:eastAsia="MS PGothic" w:hAnsi="Arial" w:cs="Arial"/>
                          <w:sz w:val="14"/>
                          <w:szCs w:val="14"/>
                        </w:rPr>
                        <w:t xml:space="preserve"> info@japonia.es </w:t>
                      </w:r>
                      <w:r w:rsidRPr="00B27814">
                        <w:rPr>
                          <w:rFonts w:ascii="Arial" w:eastAsia="MS PGothic" w:hAnsi="Arial" w:cs="Arial"/>
                          <w:b/>
                          <w:bCs/>
                          <w:sz w:val="14"/>
                          <w:szCs w:val="14"/>
                        </w:rPr>
                        <w:t>·</w:t>
                      </w:r>
                      <w:r w:rsidRPr="00B27814">
                        <w:rPr>
                          <w:rFonts w:ascii="Arial" w:eastAsia="MS PGothic" w:hAnsi="Arial" w:cs="Arial"/>
                          <w:sz w:val="14"/>
                          <w:szCs w:val="14"/>
                        </w:rPr>
                        <w:t xml:space="preserve"> academiajaponia.com </w:t>
                      </w:r>
                    </w:p>
                    <w:p w14:paraId="73132D85" w14:textId="77777777" w:rsidR="00E7334C" w:rsidRPr="00CD773C" w:rsidRDefault="00E7334C" w:rsidP="00E7334C">
                      <w:pPr>
                        <w:pStyle w:val="NormalWeb"/>
                        <w:spacing w:before="0" w:beforeAutospacing="0" w:after="0" w:afterAutospacing="0"/>
                        <w:textAlignment w:val="baseline"/>
                        <w:rPr>
                          <w:sz w:val="21"/>
                          <w:szCs w:val="21"/>
                        </w:rPr>
                      </w:pPr>
                      <w:r>
                        <w:rPr>
                          <w:sz w:val="21"/>
                          <w:szCs w:val="21"/>
                        </w:rPr>
                        <w:t xml:space="preserve"> </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27565934" wp14:editId="64BBAAB3">
                <wp:simplePos x="0" y="0"/>
                <wp:positionH relativeFrom="column">
                  <wp:posOffset>-289560</wp:posOffset>
                </wp:positionH>
                <wp:positionV relativeFrom="paragraph">
                  <wp:posOffset>-90805</wp:posOffset>
                </wp:positionV>
                <wp:extent cx="4114800" cy="352425"/>
                <wp:effectExtent l="0" t="0" r="0" b="9525"/>
                <wp:wrapNone/>
                <wp:docPr id="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114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4896" w14:textId="7B31C6E2" w:rsidR="0017718E" w:rsidRPr="00FC63EA" w:rsidRDefault="0017718E" w:rsidP="0017718E">
                            <w:pPr>
                              <w:pStyle w:val="NormalWeb"/>
                              <w:spacing w:before="0" w:beforeAutospacing="0" w:after="0" w:afterAutospacing="0"/>
                              <w:textAlignment w:val="baseline"/>
                              <w:rPr>
                                <w:sz w:val="36"/>
                                <w:szCs w:val="36"/>
                              </w:rPr>
                            </w:pPr>
                            <w:r w:rsidRPr="00FC63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Pr="00FC63EA">
                              <w:rPr>
                                <w:rFonts w:asciiTheme="minorHAnsi" w:eastAsia="MS PGothic" w:hAnsi="Calibri" w:cstheme="minorBidi"/>
                                <w:b/>
                                <w:bCs/>
                                <w:color w:val="365F91" w:themeColor="accent1" w:themeShade="BF"/>
                                <w:sz w:val="36"/>
                                <w:szCs w:val="36"/>
                              </w:rPr>
                              <w:t>Curso súper intensivo</w:t>
                            </w:r>
                            <w:r w:rsidRPr="00FC63EA">
                              <w:rPr>
                                <w:rFonts w:asciiTheme="minorHAnsi" w:eastAsia="MS PGothic" w:hAnsi="Calibri" w:cstheme="minorBidi"/>
                                <w:b/>
                                <w:bCs/>
                                <w:color w:val="000000" w:themeColor="text1"/>
                                <w:sz w:val="36"/>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5934" id="_x0000_s1027" style="position:absolute;margin-left:-22.8pt;margin-top:-7.15pt;width:324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" filled="f" stroked="f">
                <o:lock v:ext="edit" grouping="t"/>
                <v:textbox>
                  <w:txbxContent>
                    <w:p w14:paraId="09784896" w14:textId="7B31C6E2" w:rsidR="0017718E" w:rsidRPr="00FC63EA" w:rsidRDefault="0017718E" w:rsidP="0017718E">
                      <w:pPr>
                        <w:pStyle w:val="NormalWeb"/>
                        <w:spacing w:before="0" w:beforeAutospacing="0" w:after="0" w:afterAutospacing="0"/>
                        <w:textAlignment w:val="baseline"/>
                        <w:rPr>
                          <w:sz w:val="36"/>
                          <w:szCs w:val="36"/>
                        </w:rPr>
                      </w:pPr>
                      <w:r w:rsidRPr="00FC63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Pr="00FC63EA">
                        <w:rPr>
                          <w:rFonts w:asciiTheme="minorHAnsi" w:eastAsia="MS PGothic" w:hAnsi="Calibri" w:cstheme="minorBidi"/>
                          <w:b/>
                          <w:bCs/>
                          <w:color w:val="365F91" w:themeColor="accent1" w:themeShade="BF"/>
                          <w:sz w:val="36"/>
                          <w:szCs w:val="36"/>
                        </w:rPr>
                        <w:t>Curso súper intensivo</w:t>
                      </w:r>
                      <w:r w:rsidRPr="00FC63EA">
                        <w:rPr>
                          <w:rFonts w:asciiTheme="minorHAnsi" w:eastAsia="MS PGothic" w:hAnsi="Calibri" w:cstheme="minorBidi"/>
                          <w:b/>
                          <w:bCs/>
                          <w:color w:val="000000" w:themeColor="text1"/>
                          <w:sz w:val="36"/>
                          <w:szCs w:val="36"/>
                        </w:rPr>
                        <w:t xml:space="preserve">   </w:t>
                      </w:r>
                    </w:p>
                  </w:txbxContent>
                </v:textbox>
              </v:rect>
            </w:pict>
          </mc:Fallback>
        </mc:AlternateContent>
      </w:r>
      <w:r w:rsidR="00333263" w:rsidRPr="0017718E">
        <w:rPr>
          <w:i/>
          <w:iCs/>
          <w:noProof/>
        </w:rPr>
        <mc:AlternateContent>
          <mc:Choice Requires="wps">
            <w:drawing>
              <wp:anchor distT="0" distB="0" distL="114300" distR="114300" simplePos="0" relativeHeight="251682816" behindDoc="0" locked="0" layoutInCell="1" allowOverlap="1" wp14:anchorId="48D021B5" wp14:editId="4A720A76">
                <wp:simplePos x="0" y="0"/>
                <wp:positionH relativeFrom="column">
                  <wp:posOffset>4485778</wp:posOffset>
                </wp:positionH>
                <wp:positionV relativeFrom="paragraph">
                  <wp:posOffset>840906</wp:posOffset>
                </wp:positionV>
                <wp:extent cx="954157" cy="1123950"/>
                <wp:effectExtent l="0" t="0" r="17780" b="19050"/>
                <wp:wrapNone/>
                <wp:docPr id="4" name="Rectángulo 4"/>
                <wp:cNvGraphicFramePr/>
                <a:graphic xmlns:a="http://schemas.openxmlformats.org/drawingml/2006/main">
                  <a:graphicData uri="http://schemas.microsoft.com/office/word/2010/wordprocessingShape">
                    <wps:wsp>
                      <wps:cNvSpPr/>
                      <wps:spPr>
                        <a:xfrm>
                          <a:off x="0" y="0"/>
                          <a:ext cx="954157" cy="11239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924B6D" w14:textId="3775E1E4" w:rsidR="00DF6B69" w:rsidRPr="00F719B7" w:rsidRDefault="00DF6B69" w:rsidP="00F719B7">
                            <w:pPr>
                              <w:jc w:val="center"/>
                            </w:pPr>
                            <w:r w:rsidRPr="00F719B7">
                              <w:t>Foto</w:t>
                            </w:r>
                            <w:r>
                              <w:t>grafía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21B5" id="Rectángulo 4" o:spid="_x0000_s1028" style="position:absolute;margin-left:353.2pt;margin-top:66.2pt;width:75.1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" fillcolor="white [3201]" strokecolor="black [3200]" strokeweight="1pt">
                <v:textbox>
                  <w:txbxContent>
                    <w:p w14:paraId="57924B6D" w14:textId="3775E1E4" w:rsidR="00DF6B69" w:rsidRPr="00F719B7" w:rsidRDefault="00DF6B69" w:rsidP="00F719B7">
                      <w:pPr>
                        <w:jc w:val="center"/>
                      </w:pPr>
                      <w:r w:rsidRPr="00F719B7">
                        <w:t>Foto</w:t>
                      </w:r>
                      <w:r>
                        <w:t>grafía</w:t>
                      </w:r>
                    </w:p>
                  </w:txbxContent>
                </v:textbox>
              </v:rect>
            </w:pict>
          </mc:Fallback>
        </mc:AlternateContent>
      </w:r>
      <w:r w:rsidR="00261D61" w:rsidRPr="0017718E">
        <w:rPr>
          <w:i/>
          <w:iCs/>
          <w:noProof/>
        </w:rPr>
        <mc:AlternateContent>
          <mc:Choice Requires="wps">
            <w:drawing>
              <wp:anchor distT="0" distB="0" distL="114300" distR="114300" simplePos="0" relativeHeight="251678720" behindDoc="0" locked="0" layoutInCell="1" allowOverlap="1" wp14:anchorId="043EBC78" wp14:editId="388F1594">
                <wp:simplePos x="0" y="0"/>
                <wp:positionH relativeFrom="column">
                  <wp:posOffset>-289560</wp:posOffset>
                </wp:positionH>
                <wp:positionV relativeFrom="paragraph">
                  <wp:posOffset>389324</wp:posOffset>
                </wp:positionV>
                <wp:extent cx="6021070" cy="8725958"/>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021070" cy="8725958"/>
                        </a:xfrm>
                        <a:prstGeom prst="rect">
                          <a:avLst/>
                        </a:prstGeom>
                        <a:noFill/>
                        <a:ln w="6350">
                          <a:noFill/>
                        </a:ln>
                        <a:effectLst/>
                      </wps:spPr>
                      <wps:txbx>
                        <w:txbxContent>
                          <w:tbl>
                            <w:tblPr>
                              <w:tblW w:w="4846" w:type="pct"/>
                              <w:tblLayout w:type="fixed"/>
                              <w:tblCellMar>
                                <w:left w:w="0" w:type="dxa"/>
                                <w:right w:w="0" w:type="dxa"/>
                              </w:tblCellMar>
                              <w:tblLook w:val="0600" w:firstRow="0" w:lastRow="0" w:firstColumn="0" w:lastColumn="0" w:noHBand="1" w:noVBand="1"/>
                            </w:tblPr>
                            <w:tblGrid>
                              <w:gridCol w:w="2090"/>
                              <w:gridCol w:w="347"/>
                              <w:gridCol w:w="798"/>
                              <w:gridCol w:w="2658"/>
                              <w:gridCol w:w="46"/>
                              <w:gridCol w:w="2967"/>
                            </w:tblGrid>
                            <w:tr w:rsidR="00DF6B69" w:rsidRPr="00737A57" w14:paraId="420C2701" w14:textId="77777777" w:rsidTr="00261D61">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DF6B69" w:rsidRPr="00737A57" w14:paraId="48433129" w14:textId="77777777" w:rsidTr="00261D61">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14:paraId="67411EB0" w14:textId="77777777" w:rsidR="00DF6B69" w:rsidRPr="00FC63EA" w:rsidRDefault="00DF6B69"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p>
                              </w:tc>
                            </w:tr>
                            <w:tr w:rsidR="00DF6B69" w:rsidRPr="00737A57" w14:paraId="327E0188" w14:textId="77777777" w:rsidTr="00261D61">
                              <w:trPr>
                                <w:trHeight w:val="284"/>
                              </w:trPr>
                              <w:tc>
                                <w:tcPr>
                                  <w:tcW w:w="1816" w:type="pct"/>
                                  <w:gridSpan w:val="3"/>
                                  <w:tcBorders>
                                    <w:top w:val="dotted" w:sz="6" w:space="0" w:color="000000"/>
                                    <w:left w:val="single" w:sz="6" w:space="0" w:color="0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p>
                              </w:tc>
                              <w:tc>
                                <w:tcPr>
                                  <w:tcW w:w="3184" w:type="pct"/>
                                  <w:gridSpan w:val="3"/>
                                  <w:tcBorders>
                                    <w:top w:val="dotted" w:sz="6" w:space="0" w:color="000000"/>
                                    <w:left w:val="single" w:sz="4" w:space="0" w:color="FFFFFF" w:themeColor="background1"/>
                                    <w:bottom w:val="dotted" w:sz="6" w:space="0" w:color="000000"/>
                                    <w:right w:val="single" w:sz="6" w:space="0" w:color="000000"/>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DF6B69" w:rsidRPr="00737A57" w14:paraId="4BC52687" w14:textId="77777777" w:rsidTr="00261D61">
                              <w:trPr>
                                <w:trHeight w:val="284"/>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DF6B69" w:rsidRPr="00737A57" w14:paraId="3C70E9AC" w14:textId="77777777" w:rsidTr="00261D61">
                              <w:trPr>
                                <w:trHeight w:val="284"/>
                              </w:trPr>
                              <w:tc>
                                <w:tcPr>
                                  <w:tcW w:w="1816" w:type="pct"/>
                                  <w:gridSpan w:val="3"/>
                                  <w:tcBorders>
                                    <w:top w:val="dotted" w:sz="6" w:space="0" w:color="000000"/>
                                    <w:left w:val="single" w:sz="6" w:space="0" w:color="0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184" w:type="pct"/>
                                  <w:gridSpan w:val="3"/>
                                  <w:tcBorders>
                                    <w:top w:val="dotted" w:sz="6" w:space="0" w:color="000000"/>
                                    <w:left w:val="single" w:sz="4" w:space="0" w:color="FFFFFF" w:themeColor="background1"/>
                                    <w:bottom w:val="dotted" w:sz="4" w:space="0" w:color="000000"/>
                                    <w:right w:val="single" w:sz="6" w:space="0" w:color="000000"/>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DF6B69" w:rsidRPr="00737A57" w14:paraId="45B771B8" w14:textId="77777777" w:rsidTr="00261D61">
                              <w:trPr>
                                <w:trHeight w:val="284"/>
                              </w:trPr>
                              <w:tc>
                                <w:tcPr>
                                  <w:tcW w:w="181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184" w:type="pct"/>
                                  <w:gridSpan w:val="3"/>
                                  <w:tcBorders>
                                    <w:top w:val="dotted" w:sz="4" w:space="0" w:color="000000"/>
                                    <w:bottom w:val="dotted" w:sz="4" w:space="0" w:color="auto"/>
                                    <w:right w:val="single" w:sz="6" w:space="0" w:color="000000"/>
                                  </w:tcBorders>
                                  <w:shd w:val="clear" w:color="auto" w:fill="auto"/>
                                </w:tcPr>
                                <w:p w14:paraId="5D05E1E2"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p>
                              </w:tc>
                            </w:tr>
                            <w:tr w:rsidR="00DF6B69" w:rsidRPr="00737A57" w14:paraId="733081CC" w14:textId="77777777" w:rsidTr="00261D61">
                              <w:trPr>
                                <w:trHeight w:val="284"/>
                              </w:trPr>
                              <w:tc>
                                <w:tcPr>
                                  <w:tcW w:w="5000" w:type="pct"/>
                                  <w:gridSpan w:val="6"/>
                                  <w:tcBorders>
                                    <w:top w:val="dotted" w:sz="4" w:space="0" w:color="000000"/>
                                    <w:left w:val="single" w:sz="6" w:space="0" w:color="000000"/>
                                    <w:bottom w:val="single" w:sz="4" w:space="0" w:color="000000"/>
                                    <w:right w:val="single" w:sz="4" w:space="0" w:color="auto"/>
                                  </w:tcBorders>
                                  <w:shd w:val="clear" w:color="auto" w:fill="auto"/>
                                  <w:tcMar>
                                    <w:top w:w="72" w:type="dxa"/>
                                    <w:left w:w="144" w:type="dxa"/>
                                    <w:bottom w:w="72" w:type="dxa"/>
                                    <w:right w:w="144" w:type="dxa"/>
                                  </w:tcMar>
                                  <w:hideMark/>
                                </w:tcPr>
                                <w:p w14:paraId="299278C9" w14:textId="3D10EF3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DF6B69" w:rsidRPr="00193F61" w14:paraId="6CC391A8" w14:textId="77777777" w:rsidTr="00261D61">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2" w:type="dxa"/>
                                    <w:left w:w="144" w:type="dxa"/>
                                    <w:bottom w:w="72" w:type="dxa"/>
                                    <w:right w:w="144" w:type="dxa"/>
                                  </w:tcMar>
                                  <w:hideMark/>
                                </w:tcPr>
                                <w:p w14:paraId="26F05397" w14:textId="09A37FAC" w:rsidR="00DF6B69" w:rsidRPr="00421650" w:rsidRDefault="00DF6B69" w:rsidP="00DA2829">
                                  <w:pPr>
                                    <w:spacing w:before="58" w:after="0"/>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CURSO SÚPER INTENSIVO</w:t>
                                  </w:r>
                                </w:p>
                              </w:tc>
                            </w:tr>
                            <w:tr w:rsidR="00DF6B69" w:rsidRPr="00193F61" w14:paraId="283D68B0" w14:textId="77777777" w:rsidTr="00261D61">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14:paraId="25B7D703" w14:textId="77777777" w:rsidR="00DF6B69" w:rsidRPr="00421650" w:rsidRDefault="00DF6B69" w:rsidP="00193F61">
                                  <w:pPr>
                                    <w:spacing w:after="0" w:line="240" w:lineRule="auto"/>
                                    <w:jc w:val="center"/>
                                    <w:textAlignment w:val="baseline"/>
                                    <w:rPr>
                                      <w:rFonts w:eastAsia="Times New Roman" w:cstheme="minorHAnsi"/>
                                      <w:color w:val="C00000"/>
                                      <w:sz w:val="36"/>
                                      <w:szCs w:val="36"/>
                                    </w:rPr>
                                  </w:pPr>
                                  <w:r w:rsidRPr="00421650">
                                    <w:rPr>
                                      <w:rFonts w:eastAsia="MS PGothic" w:cstheme="minorHAnsi"/>
                                      <w:color w:val="C00000"/>
                                      <w:kern w:val="24"/>
                                      <w:sz w:val="18"/>
                                      <w:szCs w:val="18"/>
                                    </w:rPr>
                                    <w:t>No se garantiza plaza en el curso reservado hasta la recepción del primer pago.</w:t>
                                  </w:r>
                                </w:p>
                                <w:p w14:paraId="18C06708" w14:textId="77777777" w:rsidR="00DF6B69" w:rsidRPr="00421650" w:rsidRDefault="00DF6B69" w:rsidP="00193F61">
                                  <w:pPr>
                                    <w:spacing w:after="0" w:line="240" w:lineRule="auto"/>
                                    <w:jc w:val="center"/>
                                    <w:textAlignment w:val="baseline"/>
                                    <w:rPr>
                                      <w:rFonts w:eastAsia="Times New Roman" w:cstheme="minorHAnsi"/>
                                      <w:sz w:val="36"/>
                                      <w:szCs w:val="36"/>
                                    </w:rPr>
                                  </w:pPr>
                                  <w:r w:rsidRPr="00421650">
                                    <w:rPr>
                                      <w:rFonts w:eastAsia="MS PGothic" w:cstheme="minorHAnsi"/>
                                      <w:color w:val="C00000"/>
                                      <w:kern w:val="24"/>
                                      <w:sz w:val="18"/>
                                      <w:szCs w:val="18"/>
                                    </w:rPr>
                                    <w:t>Ver información sobre el pago a continuación en la hoja de “Instrucciones de pago”.</w:t>
                                  </w:r>
                                </w:p>
                              </w:tc>
                            </w:tr>
                            <w:tr w:rsidR="00DF6B69" w:rsidRPr="00193F61" w14:paraId="40C7D177" w14:textId="77777777" w:rsidTr="00261D61">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14:paraId="56E5E60D" w14:textId="77777777" w:rsidR="00DF6B69" w:rsidRPr="00FC63EA" w:rsidRDefault="00DF6B69" w:rsidP="00903A0C">
                                  <w:pPr>
                                    <w:spacing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CURSO (NIVEL)</w:t>
                                  </w:r>
                                </w:p>
                              </w:tc>
                              <w:tc>
                                <w:tcPr>
                                  <w:tcW w:w="2161" w:type="pct"/>
                                  <w:gridSpan w:val="4"/>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14:paraId="4CB770D1" w14:textId="5B8FE3A9" w:rsidR="00DF6B69" w:rsidRPr="00B55D0F" w:rsidRDefault="00DF6B69" w:rsidP="00903A0C">
                                  <w:pPr>
                                    <w:spacing w:before="43" w:after="0" w:line="320" w:lineRule="atLeast"/>
                                    <w:jc w:val="center"/>
                                    <w:textAlignment w:val="baseline"/>
                                    <w:rPr>
                                      <w:rFonts w:eastAsia="Times New Roman" w:cstheme="minorHAnsi"/>
                                      <w:sz w:val="21"/>
                                      <w:szCs w:val="21"/>
                                    </w:rPr>
                                  </w:pPr>
                                  <w:r w:rsidRPr="00B55D0F">
                                    <w:rPr>
                                      <w:rFonts w:eastAsia="MS PGothic" w:cstheme="minorHAnsi"/>
                                      <w:color w:val="000000" w:themeColor="text1"/>
                                      <w:kern w:val="24"/>
                                      <w:sz w:val="21"/>
                                      <w:szCs w:val="21"/>
                                    </w:rPr>
                                    <w:t xml:space="preserve">MESES DE </w:t>
                                  </w:r>
                                  <w:r w:rsidRPr="00B55D0F">
                                    <w:rPr>
                                      <w:rFonts w:eastAsia="MS PGothic" w:cstheme="minorHAnsi"/>
                                      <w:color w:val="000000" w:themeColor="text1"/>
                                      <w:kern w:val="24"/>
                                      <w:sz w:val="21"/>
                                      <w:szCs w:val="21"/>
                                    </w:rPr>
                                    <w:t>REALIZACIÓN</w:t>
                                  </w:r>
                                </w:p>
                              </w:tc>
                              <w:tc>
                                <w:tcPr>
                                  <w:tcW w:w="1666" w:type="pct"/>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14:paraId="346FD193" w14:textId="1800E9C5"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HORARIO(S)</w:t>
                                  </w:r>
                                </w:p>
                              </w:tc>
                            </w:tr>
                            <w:tr w:rsidR="00DF6B69" w:rsidRPr="003A60D6" w14:paraId="3B32CE2F" w14:textId="77777777" w:rsidTr="00261D61">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4CBB8CA2" w14:textId="189BA9AF" w:rsidR="00DF6B69" w:rsidRPr="00FC63EA" w:rsidRDefault="007E3546" w:rsidP="00804C37">
                                  <w:pPr>
                                    <w:spacing w:after="0" w:line="240" w:lineRule="auto"/>
                                    <w:jc w:val="center"/>
                                    <w:rPr>
                                      <w:rFonts w:eastAsia="Times New Roman" w:cstheme="minorHAnsi"/>
                                    </w:rPr>
                                  </w:pPr>
                                  <w:r>
                                    <w:rPr>
                                      <w:rFonts w:eastAsia="Times New Roman" w:cstheme="minorHAnsi"/>
                                    </w:rPr>
                                    <w:t>N3</w:t>
                                  </w:r>
                                  <w:r w:rsidR="00DF6B69" w:rsidRPr="00FC63EA">
                                    <w:rPr>
                                      <w:rFonts w:eastAsia="Times New Roman" w:cstheme="minorHAnsi"/>
                                    </w:rPr>
                                    <w:t xml:space="preserve"> </w:t>
                                  </w:r>
                                </w:p>
                              </w:tc>
                              <w:tc>
                                <w:tcPr>
                                  <w:tcW w:w="2161" w:type="pct"/>
                                  <w:gridSpan w:val="4"/>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25CBD0CA" w14:textId="311BE6FD" w:rsidR="003A60D6" w:rsidRDefault="003A60D6" w:rsidP="003A60D6">
                                  <w:pPr>
                                    <w:spacing w:before="48" w:after="0" w:line="240" w:lineRule="auto"/>
                                    <w:ind w:left="-107"/>
                                    <w:jc w:val="center"/>
                                    <w:textAlignment w:val="baseline"/>
                                    <w:rPr>
                                      <w:rFonts w:eastAsia="Times New Roman" w:cstheme="minorHAnsi"/>
                                      <w:lang w:val="en-US"/>
                                    </w:rPr>
                                  </w:pPr>
                                  <w:r w:rsidRPr="003A60D6">
                                    <w:rPr>
                                      <w:rFonts w:eastAsia="Times New Roman" w:cstheme="minorHAnsi"/>
                                      <w:lang w:val="en-US"/>
                                    </w:rPr>
                                    <w:t>SEP OCT NOV DIC ENE</w:t>
                                  </w:r>
                                </w:p>
                                <w:p w14:paraId="520F0ADA" w14:textId="18F5AF26" w:rsidR="00DF6B69" w:rsidRPr="003A60D6" w:rsidRDefault="00DF6B69" w:rsidP="003A60D6">
                                  <w:pPr>
                                    <w:spacing w:before="48" w:after="0" w:line="240" w:lineRule="auto"/>
                                    <w:ind w:left="-107"/>
                                    <w:jc w:val="center"/>
                                    <w:textAlignment w:val="baseline"/>
                                    <w:rPr>
                                      <w:rFonts w:eastAsia="Times New Roman" w:cstheme="minorHAnsi"/>
                                      <w:lang w:val="en-US"/>
                                    </w:rPr>
                                  </w:pPr>
                                  <w:r w:rsidRPr="003A60D6">
                                    <w:rPr>
                                      <w:rFonts w:eastAsia="Times New Roman" w:cstheme="minorHAnsi"/>
                                      <w:lang w:val="en-US"/>
                                    </w:rPr>
                                    <w:t>FEB MAR ABR MAY JUN</w:t>
                                  </w:r>
                                </w:p>
                              </w:tc>
                              <w:tc>
                                <w:tcPr>
                                  <w:tcW w:w="1666" w:type="pct"/>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14:paraId="26202B88" w14:textId="77777777" w:rsidR="00DF6B69" w:rsidRPr="003A60D6" w:rsidRDefault="00DF6B69" w:rsidP="00804C37">
                                  <w:pPr>
                                    <w:spacing w:after="0" w:line="240" w:lineRule="auto"/>
                                    <w:jc w:val="center"/>
                                    <w:rPr>
                                      <w:rFonts w:eastAsia="Times New Roman" w:cstheme="minorHAnsi"/>
                                      <w:lang w:val="en-US"/>
                                    </w:rPr>
                                  </w:pPr>
                                </w:p>
                              </w:tc>
                            </w:tr>
                            <w:tr w:rsidR="00DF6B69" w:rsidRPr="00193F61" w14:paraId="12E950B2" w14:textId="77777777" w:rsidTr="00261D61">
                              <w:trPr>
                                <w:trHeight w:val="366"/>
                              </w:trPr>
                              <w:tc>
                                <w:tcPr>
                                  <w:tcW w:w="5000" w:type="pct"/>
                                  <w:gridSpan w:val="6"/>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tcPr>
                                <w:p w14:paraId="2A7984D3" w14:textId="5EB230EC" w:rsidR="00DF6B69" w:rsidRPr="00FC63EA" w:rsidRDefault="00DF6B69" w:rsidP="003A60D6">
                                  <w:pPr>
                                    <w:spacing w:after="0" w:line="240" w:lineRule="auto"/>
                                    <w:jc w:val="center"/>
                                    <w:rPr>
                                      <w:rFonts w:eastAsia="Times New Roman" w:cstheme="minorHAnsi"/>
                                    </w:rPr>
                                  </w:pPr>
                                  <w:r w:rsidRPr="00FC63EA">
                                    <w:rPr>
                                      <w:rFonts w:eastAsia="Times New Roman" w:cstheme="minorHAnsi"/>
                                    </w:rPr>
                                    <w:t>MODALIDAD:</w:t>
                                  </w:r>
                                  <w:r w:rsidR="003A60D6">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w:t>
                                  </w:r>
                                  <w:r w:rsidR="003A60D6">
                                    <w:rPr>
                                      <w:rFonts w:cstheme="minorHAnsi"/>
                                      <w:bCs/>
                                    </w:rPr>
                                    <w:t xml:space="preserve">       </w:t>
                                  </w:r>
                                  <w:r w:rsidRPr="00FC63EA">
                                    <w:rPr>
                                      <w:rFonts w:cstheme="minorHAnsi"/>
                                      <w:b/>
                                    </w:rPr>
                                    <w:t xml:space="preserve"> </w:t>
                                  </w:r>
                                  <w:sdt>
                                    <w:sdtPr>
                                      <w:rPr>
                                        <w:rFonts w:cstheme="minorHAnsi"/>
                                        <w:b/>
                                      </w:rPr>
                                      <w:id w:val="891627088"/>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DB0FC7">
                                    <w:rPr>
                                      <w:rFonts w:cstheme="minorHAnsi"/>
                                      <w:b/>
                                    </w:rPr>
                                    <w:t xml:space="preserve"> </w:t>
                                  </w:r>
                                  <w:r w:rsidR="003A60D6">
                                    <w:rPr>
                                      <w:rFonts w:cstheme="minorHAnsi"/>
                                      <w:bCs/>
                                    </w:rPr>
                                    <w:t>Online</w:t>
                                  </w:r>
                                </w:p>
                              </w:tc>
                            </w:tr>
                            <w:tr w:rsidR="00DF6B69" w:rsidRPr="00CE4D83" w14:paraId="119AD2F2" w14:textId="77777777" w:rsidTr="00261D61">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DF6B69" w:rsidRPr="00CE4D83" w14:paraId="5BC36F11" w14:textId="77777777" w:rsidTr="00203250">
                              <w:trPr>
                                <w:trHeight w:val="1005"/>
                              </w:trPr>
                              <w:tc>
                                <w:tcPr>
                                  <w:tcW w:w="3308" w:type="pct"/>
                                  <w:gridSpan w:val="4"/>
                                  <w:tcBorders>
                                    <w:top w:val="single" w:sz="8" w:space="0" w:color="000000"/>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5FD89164" w14:textId="77777777" w:rsidR="00DF6B69" w:rsidRPr="00FC63EA" w:rsidRDefault="00495CD0"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 xml:space="preserve">Autorizo que mis datos sean tratados por Japonia / </w:t>
                                  </w:r>
                                  <w:proofErr w:type="spellStart"/>
                                  <w:r w:rsidR="00DF6B69" w:rsidRPr="00FC63EA">
                                    <w:rPr>
                                      <w:rFonts w:eastAsia="MS PGothic" w:cstheme="minorHAnsi"/>
                                      <w:color w:val="000000"/>
                                      <w:kern w:val="24"/>
                                      <w:lang w:val="es-ES_tradnl"/>
                                    </w:rPr>
                                    <w:t>Interspain</w:t>
                                  </w:r>
                                  <w:proofErr w:type="spellEnd"/>
                                  <w:r w:rsidR="00DF6B69" w:rsidRPr="00FC63EA">
                                    <w:rPr>
                                      <w:rFonts w:eastAsia="MS PGothic" w:cstheme="minorHAnsi"/>
                                      <w:color w:val="000000"/>
                                      <w:kern w:val="24"/>
                                      <w:lang w:val="es-ES_tradnl"/>
                                    </w:rPr>
                                    <w:t xml:space="preserve">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692" w:type="pct"/>
                                  <w:gridSpan w:val="2"/>
                                  <w:vMerge w:val="restart"/>
                                  <w:tcBorders>
                                    <w:top w:val="single" w:sz="8" w:space="0" w:color="000000"/>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DF6B69" w:rsidRPr="00CE4D83" w14:paraId="047FB837" w14:textId="77777777" w:rsidTr="00203250">
                              <w:trPr>
                                <w:trHeight w:val="998"/>
                              </w:trPr>
                              <w:tc>
                                <w:tcPr>
                                  <w:tcW w:w="3308"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388D0EA" w14:textId="6AF723BB" w:rsidR="00DF6B69" w:rsidRPr="00FC63EA" w:rsidRDefault="00495CD0"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w:t>
                                  </w:r>
                                  <w:proofErr w:type="spellStart"/>
                                  <w:r w:rsidR="00DF6B69" w:rsidRPr="00FC63EA">
                                    <w:rPr>
                                      <w:rFonts w:eastAsia="MS PGothic" w:cstheme="minorHAnsi"/>
                                      <w:color w:val="000000"/>
                                      <w:kern w:val="24"/>
                                      <w:lang w:val="es-ES_tradnl"/>
                                    </w:rPr>
                                    <w:t>Interspain</w:t>
                                  </w:r>
                                  <w:proofErr w:type="spellEnd"/>
                                  <w:r w:rsidR="00DF6B69" w:rsidRPr="00FC63EA">
                                    <w:rPr>
                                      <w:rFonts w:eastAsia="MS PGothic" w:cstheme="minorHAnsi"/>
                                      <w:color w:val="000000"/>
                                      <w:kern w:val="24"/>
                                      <w:lang w:val="es-ES_tradnl"/>
                                    </w:rPr>
                                    <w:t xml:space="preserve"> Network SL, éstas sean publicadas en sus diferentes portales web y redes sociales, sin tener derecho a ninguna contraprestación.</w:t>
                                  </w:r>
                                </w:p>
                              </w:tc>
                              <w:tc>
                                <w:tcPr>
                                  <w:tcW w:w="1692" w:type="pct"/>
                                  <w:gridSpan w:val="2"/>
                                  <w:vMerge/>
                                  <w:tcBorders>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DF6B69" w:rsidRPr="00CE4D83" w14:paraId="3F10A247" w14:textId="77777777" w:rsidTr="00203250">
                              <w:trPr>
                                <w:trHeight w:val="269"/>
                              </w:trPr>
                              <w:tc>
                                <w:tcPr>
                                  <w:tcW w:w="3308" w:type="pct"/>
                                  <w:gridSpan w:val="4"/>
                                  <w:vMerge w:val="restart"/>
                                  <w:tcBorders>
                                    <w:top w:val="single" w:sz="18" w:space="0" w:color="1F497D" w:themeColor="text2"/>
                                    <w:left w:val="single" w:sz="18" w:space="0" w:color="1F497D" w:themeColor="text2"/>
                                    <w:bottom w:val="single" w:sz="18" w:space="0" w:color="C00000"/>
                                    <w:right w:val="single" w:sz="18" w:space="0" w:color="1F497D" w:themeColor="text2"/>
                                  </w:tcBorders>
                                  <w:shd w:val="clear" w:color="auto" w:fill="auto"/>
                                  <w:tcMar>
                                    <w:top w:w="78" w:type="dxa"/>
                                    <w:left w:w="113" w:type="dxa"/>
                                    <w:bottom w:w="78" w:type="dxa"/>
                                    <w:right w:w="113" w:type="dxa"/>
                                  </w:tcMar>
                                  <w:vAlign w:val="center"/>
                                </w:tcPr>
                                <w:p w14:paraId="32CAC93C" w14:textId="77777777" w:rsidR="00DF6B69" w:rsidRPr="00FC63EA" w:rsidRDefault="00495CD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692" w:type="pct"/>
                                  <w:gridSpan w:val="2"/>
                                  <w:vMerge/>
                                  <w:tcBorders>
                                    <w:left w:val="single" w:sz="18" w:space="0" w:color="1F497D" w:themeColor="text2"/>
                                    <w:bottom w:val="single" w:sz="4" w:space="0" w:color="FFFFFF" w:themeColor="background1"/>
                                    <w:right w:val="single" w:sz="18" w:space="0" w:color="1F497D" w:themeColor="text2"/>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DF6B69" w:rsidRPr="00CE4D83" w14:paraId="59DA8448" w14:textId="77777777" w:rsidTr="00203250">
                              <w:trPr>
                                <w:trHeight w:val="248"/>
                              </w:trPr>
                              <w:tc>
                                <w:tcPr>
                                  <w:tcW w:w="3308" w:type="pct"/>
                                  <w:gridSpan w:val="4"/>
                                  <w:vMerge/>
                                  <w:tcBorders>
                                    <w:top w:val="single" w:sz="18" w:space="0" w:color="C00000"/>
                                    <w:left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692" w:type="pct"/>
                                  <w:gridSpan w:val="2"/>
                                  <w:tcBorders>
                                    <w:top w:val="single" w:sz="4" w:space="0" w:color="FFFFFF" w:themeColor="background1"/>
                                    <w:left w:val="single" w:sz="18" w:space="0" w:color="1F497D" w:themeColor="text2"/>
                                    <w:bottom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DF6B69" w:rsidRPr="00CE4D83" w14:paraId="47401595" w14:textId="77777777" w:rsidTr="00203250">
                              <w:trPr>
                                <w:trHeight w:val="266"/>
                              </w:trPr>
                              <w:tc>
                                <w:tcPr>
                                  <w:tcW w:w="1368" w:type="pct"/>
                                  <w:gridSpan w:val="2"/>
                                  <w:vMerge w:val="restart"/>
                                  <w:tcBorders>
                                    <w:top w:val="single" w:sz="18" w:space="0" w:color="1F497D" w:themeColor="text2"/>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632" w:type="pct"/>
                                  <w:gridSpan w:val="4"/>
                                  <w:tcBorders>
                                    <w:top w:val="single" w:sz="18" w:space="0" w:color="1F497D" w:themeColor="text2"/>
                                    <w:left w:val="single" w:sz="4" w:space="0" w:color="FFFFFF" w:themeColor="background1"/>
                                    <w:bottom w:val="single" w:sz="8" w:space="0" w:color="FFFFFF" w:themeColor="background1"/>
                                    <w:right w:val="single" w:sz="8" w:space="0" w:color="000000"/>
                                  </w:tcBorders>
                                  <w:shd w:val="clear" w:color="auto" w:fill="auto"/>
                                  <w:vAlign w:val="bottom"/>
                                </w:tcPr>
                                <w:p w14:paraId="536AE781" w14:textId="77777777" w:rsidR="00DF6B69" w:rsidRPr="00FC63EA" w:rsidRDefault="00495CD0"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anuncio en (</w:t>
                                  </w:r>
                                </w:p>
                              </w:tc>
                            </w:tr>
                            <w:tr w:rsidR="00DF6B69" w:rsidRPr="00CE4D83" w14:paraId="387920F7" w14:textId="77777777" w:rsidTr="00261D61">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14:paraId="1A4DDF38" w14:textId="77777777"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otros (</w:t>
                                  </w:r>
                                </w:p>
                              </w:tc>
                            </w:tr>
                            <w:tr w:rsidR="00DF6B69" w:rsidRPr="00CE4D83" w14:paraId="2E3D909D" w14:textId="77777777" w:rsidTr="00261D61">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14:paraId="06ACCCE8" w14:textId="77777777"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en otros centros (</w:t>
                                  </w:r>
                                </w:p>
                              </w:tc>
                            </w:tr>
                          </w:tbl>
                          <w:p w14:paraId="0AE19095" w14:textId="77777777" w:rsidR="00DF6B69" w:rsidRDefault="00DF6B69" w:rsidP="000E2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3EBC78" id="_x0000_t202" coordsize="21600,21600" o:spt="202" path="m,l,21600r21600,l21600,xe">
                <v:stroke joinstyle="miter"/>
                <v:path gradientshapeok="t" o:connecttype="rect"/>
              </v:shapetype>
              <v:shape id="2 Cuadro de texto" o:spid="_x0000_s1029" type="#_x0000_t202" style="position:absolute;margin-left:-22.8pt;margin-top:30.65pt;width:474.1pt;height:687.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" filled="f" stroked="f" strokeweight=".5pt">
                <v:textbox>
                  <w:txbxContent>
                    <w:tbl>
                      <w:tblPr>
                        <w:tblW w:w="4846" w:type="pct"/>
                        <w:tblLayout w:type="fixed"/>
                        <w:tblCellMar>
                          <w:left w:w="0" w:type="dxa"/>
                          <w:right w:w="0" w:type="dxa"/>
                        </w:tblCellMar>
                        <w:tblLook w:val="0600" w:firstRow="0" w:lastRow="0" w:firstColumn="0" w:lastColumn="0" w:noHBand="1" w:noVBand="1"/>
                      </w:tblPr>
                      <w:tblGrid>
                        <w:gridCol w:w="2090"/>
                        <w:gridCol w:w="347"/>
                        <w:gridCol w:w="798"/>
                        <w:gridCol w:w="2658"/>
                        <w:gridCol w:w="46"/>
                        <w:gridCol w:w="2967"/>
                      </w:tblGrid>
                      <w:tr w:rsidR="00DF6B69" w:rsidRPr="00737A57" w14:paraId="420C2701" w14:textId="77777777" w:rsidTr="00261D61">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DF6B69" w:rsidRPr="00737A57" w14:paraId="48433129" w14:textId="77777777" w:rsidTr="00261D61">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14:paraId="67411EB0" w14:textId="77777777" w:rsidR="00DF6B69" w:rsidRPr="00FC63EA" w:rsidRDefault="00DF6B69"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p>
                        </w:tc>
                      </w:tr>
                      <w:tr w:rsidR="00DF6B69" w:rsidRPr="00737A57" w14:paraId="327E0188" w14:textId="77777777" w:rsidTr="00261D61">
                        <w:trPr>
                          <w:trHeight w:val="284"/>
                        </w:trPr>
                        <w:tc>
                          <w:tcPr>
                            <w:tcW w:w="1816" w:type="pct"/>
                            <w:gridSpan w:val="3"/>
                            <w:tcBorders>
                              <w:top w:val="dotted" w:sz="6" w:space="0" w:color="000000"/>
                              <w:left w:val="single" w:sz="6" w:space="0" w:color="0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p>
                        </w:tc>
                        <w:tc>
                          <w:tcPr>
                            <w:tcW w:w="3184" w:type="pct"/>
                            <w:gridSpan w:val="3"/>
                            <w:tcBorders>
                              <w:top w:val="dotted" w:sz="6" w:space="0" w:color="000000"/>
                              <w:left w:val="single" w:sz="4" w:space="0" w:color="FFFFFF" w:themeColor="background1"/>
                              <w:bottom w:val="dotted" w:sz="6" w:space="0" w:color="000000"/>
                              <w:right w:val="single" w:sz="6" w:space="0" w:color="000000"/>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DF6B69" w:rsidRPr="00737A57" w14:paraId="4BC52687" w14:textId="77777777" w:rsidTr="00261D61">
                        <w:trPr>
                          <w:trHeight w:val="284"/>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DF6B69" w:rsidRPr="00737A57" w14:paraId="3C70E9AC" w14:textId="77777777" w:rsidTr="00261D61">
                        <w:trPr>
                          <w:trHeight w:val="284"/>
                        </w:trPr>
                        <w:tc>
                          <w:tcPr>
                            <w:tcW w:w="1816" w:type="pct"/>
                            <w:gridSpan w:val="3"/>
                            <w:tcBorders>
                              <w:top w:val="dotted" w:sz="6" w:space="0" w:color="000000"/>
                              <w:left w:val="single" w:sz="6" w:space="0" w:color="0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184" w:type="pct"/>
                            <w:gridSpan w:val="3"/>
                            <w:tcBorders>
                              <w:top w:val="dotted" w:sz="6" w:space="0" w:color="000000"/>
                              <w:left w:val="single" w:sz="4" w:space="0" w:color="FFFFFF" w:themeColor="background1"/>
                              <w:bottom w:val="dotted" w:sz="4" w:space="0" w:color="000000"/>
                              <w:right w:val="single" w:sz="6" w:space="0" w:color="000000"/>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DF6B69" w:rsidRPr="00737A57" w14:paraId="45B771B8" w14:textId="77777777" w:rsidTr="00261D61">
                        <w:trPr>
                          <w:trHeight w:val="284"/>
                        </w:trPr>
                        <w:tc>
                          <w:tcPr>
                            <w:tcW w:w="181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184" w:type="pct"/>
                            <w:gridSpan w:val="3"/>
                            <w:tcBorders>
                              <w:top w:val="dotted" w:sz="4" w:space="0" w:color="000000"/>
                              <w:bottom w:val="dotted" w:sz="4" w:space="0" w:color="auto"/>
                              <w:right w:val="single" w:sz="6" w:space="0" w:color="000000"/>
                            </w:tcBorders>
                            <w:shd w:val="clear" w:color="auto" w:fill="auto"/>
                          </w:tcPr>
                          <w:p w14:paraId="5D05E1E2"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p>
                        </w:tc>
                      </w:tr>
                      <w:tr w:rsidR="00DF6B69" w:rsidRPr="00737A57" w14:paraId="733081CC" w14:textId="77777777" w:rsidTr="00261D61">
                        <w:trPr>
                          <w:trHeight w:val="284"/>
                        </w:trPr>
                        <w:tc>
                          <w:tcPr>
                            <w:tcW w:w="5000" w:type="pct"/>
                            <w:gridSpan w:val="6"/>
                            <w:tcBorders>
                              <w:top w:val="dotted" w:sz="4" w:space="0" w:color="000000"/>
                              <w:left w:val="single" w:sz="6" w:space="0" w:color="000000"/>
                              <w:bottom w:val="single" w:sz="4" w:space="0" w:color="000000"/>
                              <w:right w:val="single" w:sz="4" w:space="0" w:color="auto"/>
                            </w:tcBorders>
                            <w:shd w:val="clear" w:color="auto" w:fill="auto"/>
                            <w:tcMar>
                              <w:top w:w="72" w:type="dxa"/>
                              <w:left w:w="144" w:type="dxa"/>
                              <w:bottom w:w="72" w:type="dxa"/>
                              <w:right w:w="144" w:type="dxa"/>
                            </w:tcMar>
                            <w:hideMark/>
                          </w:tcPr>
                          <w:p w14:paraId="299278C9" w14:textId="3D10EF3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DF6B69" w:rsidRPr="00193F61" w14:paraId="6CC391A8" w14:textId="77777777" w:rsidTr="00261D61">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2" w:type="dxa"/>
                              <w:left w:w="144" w:type="dxa"/>
                              <w:bottom w:w="72" w:type="dxa"/>
                              <w:right w:w="144" w:type="dxa"/>
                            </w:tcMar>
                            <w:hideMark/>
                          </w:tcPr>
                          <w:p w14:paraId="26F05397" w14:textId="09A37FAC" w:rsidR="00DF6B69" w:rsidRPr="00421650" w:rsidRDefault="00DF6B69" w:rsidP="00DA2829">
                            <w:pPr>
                              <w:spacing w:before="58" w:after="0"/>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CURSO SÚPER INTENSIVO</w:t>
                            </w:r>
                          </w:p>
                        </w:tc>
                      </w:tr>
                      <w:tr w:rsidR="00DF6B69" w:rsidRPr="00193F61" w14:paraId="283D68B0" w14:textId="77777777" w:rsidTr="00261D61">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14:paraId="25B7D703" w14:textId="77777777" w:rsidR="00DF6B69" w:rsidRPr="00421650" w:rsidRDefault="00DF6B69" w:rsidP="00193F61">
                            <w:pPr>
                              <w:spacing w:after="0" w:line="240" w:lineRule="auto"/>
                              <w:jc w:val="center"/>
                              <w:textAlignment w:val="baseline"/>
                              <w:rPr>
                                <w:rFonts w:eastAsia="Times New Roman" w:cstheme="minorHAnsi"/>
                                <w:color w:val="C00000"/>
                                <w:sz w:val="36"/>
                                <w:szCs w:val="36"/>
                              </w:rPr>
                            </w:pPr>
                            <w:r w:rsidRPr="00421650">
                              <w:rPr>
                                <w:rFonts w:eastAsia="MS PGothic" w:cstheme="minorHAnsi"/>
                                <w:color w:val="C00000"/>
                                <w:kern w:val="24"/>
                                <w:sz w:val="18"/>
                                <w:szCs w:val="18"/>
                              </w:rPr>
                              <w:t>No se garantiza plaza en el curso reservado hasta la recepción del primer pago.</w:t>
                            </w:r>
                          </w:p>
                          <w:p w14:paraId="18C06708" w14:textId="77777777" w:rsidR="00DF6B69" w:rsidRPr="00421650" w:rsidRDefault="00DF6B69" w:rsidP="00193F61">
                            <w:pPr>
                              <w:spacing w:after="0" w:line="240" w:lineRule="auto"/>
                              <w:jc w:val="center"/>
                              <w:textAlignment w:val="baseline"/>
                              <w:rPr>
                                <w:rFonts w:eastAsia="Times New Roman" w:cstheme="minorHAnsi"/>
                                <w:sz w:val="36"/>
                                <w:szCs w:val="36"/>
                              </w:rPr>
                            </w:pPr>
                            <w:r w:rsidRPr="00421650">
                              <w:rPr>
                                <w:rFonts w:eastAsia="MS PGothic" w:cstheme="minorHAnsi"/>
                                <w:color w:val="C00000"/>
                                <w:kern w:val="24"/>
                                <w:sz w:val="18"/>
                                <w:szCs w:val="18"/>
                              </w:rPr>
                              <w:t>Ver información sobre el pago a continuación en la hoja de “Instrucciones de pago”.</w:t>
                            </w:r>
                          </w:p>
                        </w:tc>
                      </w:tr>
                      <w:tr w:rsidR="00DF6B69" w:rsidRPr="00193F61" w14:paraId="40C7D177" w14:textId="77777777" w:rsidTr="00261D61">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14:paraId="56E5E60D" w14:textId="77777777" w:rsidR="00DF6B69" w:rsidRPr="00FC63EA" w:rsidRDefault="00DF6B69" w:rsidP="00903A0C">
                            <w:pPr>
                              <w:spacing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CURSO (NIVEL)</w:t>
                            </w:r>
                          </w:p>
                        </w:tc>
                        <w:tc>
                          <w:tcPr>
                            <w:tcW w:w="2161" w:type="pct"/>
                            <w:gridSpan w:val="4"/>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14:paraId="4CB770D1" w14:textId="5B8FE3A9" w:rsidR="00DF6B69" w:rsidRPr="00B55D0F" w:rsidRDefault="00DF6B69" w:rsidP="00903A0C">
                            <w:pPr>
                              <w:spacing w:before="43" w:after="0" w:line="320" w:lineRule="atLeast"/>
                              <w:jc w:val="center"/>
                              <w:textAlignment w:val="baseline"/>
                              <w:rPr>
                                <w:rFonts w:eastAsia="Times New Roman" w:cstheme="minorHAnsi"/>
                                <w:sz w:val="21"/>
                                <w:szCs w:val="21"/>
                              </w:rPr>
                            </w:pPr>
                            <w:r w:rsidRPr="00B55D0F">
                              <w:rPr>
                                <w:rFonts w:eastAsia="MS PGothic" w:cstheme="minorHAnsi"/>
                                <w:color w:val="000000" w:themeColor="text1"/>
                                <w:kern w:val="24"/>
                                <w:sz w:val="21"/>
                                <w:szCs w:val="21"/>
                              </w:rPr>
                              <w:t xml:space="preserve">MESES DE </w:t>
                            </w:r>
                            <w:r w:rsidRPr="00B55D0F">
                              <w:rPr>
                                <w:rFonts w:eastAsia="MS PGothic" w:cstheme="minorHAnsi"/>
                                <w:color w:val="000000" w:themeColor="text1"/>
                                <w:kern w:val="24"/>
                                <w:sz w:val="21"/>
                                <w:szCs w:val="21"/>
                              </w:rPr>
                              <w:t>REALIZACIÓN</w:t>
                            </w:r>
                          </w:p>
                        </w:tc>
                        <w:tc>
                          <w:tcPr>
                            <w:tcW w:w="1666" w:type="pct"/>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14:paraId="346FD193" w14:textId="1800E9C5"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HORARIO(S)</w:t>
                            </w:r>
                          </w:p>
                        </w:tc>
                      </w:tr>
                      <w:tr w:rsidR="00DF6B69" w:rsidRPr="003A60D6" w14:paraId="3B32CE2F" w14:textId="77777777" w:rsidTr="00261D61">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4CBB8CA2" w14:textId="189BA9AF" w:rsidR="00DF6B69" w:rsidRPr="00FC63EA" w:rsidRDefault="007E3546" w:rsidP="00804C37">
                            <w:pPr>
                              <w:spacing w:after="0" w:line="240" w:lineRule="auto"/>
                              <w:jc w:val="center"/>
                              <w:rPr>
                                <w:rFonts w:eastAsia="Times New Roman" w:cstheme="minorHAnsi"/>
                              </w:rPr>
                            </w:pPr>
                            <w:r>
                              <w:rPr>
                                <w:rFonts w:eastAsia="Times New Roman" w:cstheme="minorHAnsi"/>
                              </w:rPr>
                              <w:t>N3</w:t>
                            </w:r>
                            <w:r w:rsidR="00DF6B69" w:rsidRPr="00FC63EA">
                              <w:rPr>
                                <w:rFonts w:eastAsia="Times New Roman" w:cstheme="minorHAnsi"/>
                              </w:rPr>
                              <w:t xml:space="preserve"> </w:t>
                            </w:r>
                          </w:p>
                        </w:tc>
                        <w:tc>
                          <w:tcPr>
                            <w:tcW w:w="2161" w:type="pct"/>
                            <w:gridSpan w:val="4"/>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25CBD0CA" w14:textId="311BE6FD" w:rsidR="003A60D6" w:rsidRDefault="003A60D6" w:rsidP="003A60D6">
                            <w:pPr>
                              <w:spacing w:before="48" w:after="0" w:line="240" w:lineRule="auto"/>
                              <w:ind w:left="-107"/>
                              <w:jc w:val="center"/>
                              <w:textAlignment w:val="baseline"/>
                              <w:rPr>
                                <w:rFonts w:eastAsia="Times New Roman" w:cstheme="minorHAnsi"/>
                                <w:lang w:val="en-US"/>
                              </w:rPr>
                            </w:pPr>
                            <w:r w:rsidRPr="003A60D6">
                              <w:rPr>
                                <w:rFonts w:eastAsia="Times New Roman" w:cstheme="minorHAnsi"/>
                                <w:lang w:val="en-US"/>
                              </w:rPr>
                              <w:t>SEP OCT NOV DIC ENE</w:t>
                            </w:r>
                          </w:p>
                          <w:p w14:paraId="520F0ADA" w14:textId="18F5AF26" w:rsidR="00DF6B69" w:rsidRPr="003A60D6" w:rsidRDefault="00DF6B69" w:rsidP="003A60D6">
                            <w:pPr>
                              <w:spacing w:before="48" w:after="0" w:line="240" w:lineRule="auto"/>
                              <w:ind w:left="-107"/>
                              <w:jc w:val="center"/>
                              <w:textAlignment w:val="baseline"/>
                              <w:rPr>
                                <w:rFonts w:eastAsia="Times New Roman" w:cstheme="minorHAnsi"/>
                                <w:lang w:val="en-US"/>
                              </w:rPr>
                            </w:pPr>
                            <w:r w:rsidRPr="003A60D6">
                              <w:rPr>
                                <w:rFonts w:eastAsia="Times New Roman" w:cstheme="minorHAnsi"/>
                                <w:lang w:val="en-US"/>
                              </w:rPr>
                              <w:t>FEB MAR ABR MAY JUN</w:t>
                            </w:r>
                          </w:p>
                        </w:tc>
                        <w:tc>
                          <w:tcPr>
                            <w:tcW w:w="1666" w:type="pct"/>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14:paraId="26202B88" w14:textId="77777777" w:rsidR="00DF6B69" w:rsidRPr="003A60D6" w:rsidRDefault="00DF6B69" w:rsidP="00804C37">
                            <w:pPr>
                              <w:spacing w:after="0" w:line="240" w:lineRule="auto"/>
                              <w:jc w:val="center"/>
                              <w:rPr>
                                <w:rFonts w:eastAsia="Times New Roman" w:cstheme="minorHAnsi"/>
                                <w:lang w:val="en-US"/>
                              </w:rPr>
                            </w:pPr>
                          </w:p>
                        </w:tc>
                      </w:tr>
                      <w:tr w:rsidR="00DF6B69" w:rsidRPr="00193F61" w14:paraId="12E950B2" w14:textId="77777777" w:rsidTr="00261D61">
                        <w:trPr>
                          <w:trHeight w:val="366"/>
                        </w:trPr>
                        <w:tc>
                          <w:tcPr>
                            <w:tcW w:w="5000" w:type="pct"/>
                            <w:gridSpan w:val="6"/>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tcPr>
                          <w:p w14:paraId="2A7984D3" w14:textId="5EB230EC" w:rsidR="00DF6B69" w:rsidRPr="00FC63EA" w:rsidRDefault="00DF6B69" w:rsidP="003A60D6">
                            <w:pPr>
                              <w:spacing w:after="0" w:line="240" w:lineRule="auto"/>
                              <w:jc w:val="center"/>
                              <w:rPr>
                                <w:rFonts w:eastAsia="Times New Roman" w:cstheme="minorHAnsi"/>
                              </w:rPr>
                            </w:pPr>
                            <w:r w:rsidRPr="00FC63EA">
                              <w:rPr>
                                <w:rFonts w:eastAsia="Times New Roman" w:cstheme="minorHAnsi"/>
                              </w:rPr>
                              <w:t>MODALIDAD:</w:t>
                            </w:r>
                            <w:r w:rsidR="003A60D6">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w:t>
                            </w:r>
                            <w:r w:rsidR="003A60D6">
                              <w:rPr>
                                <w:rFonts w:cstheme="minorHAnsi"/>
                                <w:bCs/>
                              </w:rPr>
                              <w:t xml:space="preserve">       </w:t>
                            </w:r>
                            <w:r w:rsidRPr="00FC63EA">
                              <w:rPr>
                                <w:rFonts w:cstheme="minorHAnsi"/>
                                <w:b/>
                              </w:rPr>
                              <w:t xml:space="preserve"> </w:t>
                            </w:r>
                            <w:sdt>
                              <w:sdtPr>
                                <w:rPr>
                                  <w:rFonts w:cstheme="minorHAnsi"/>
                                  <w:b/>
                                </w:rPr>
                                <w:id w:val="891627088"/>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DB0FC7">
                              <w:rPr>
                                <w:rFonts w:cstheme="minorHAnsi"/>
                                <w:b/>
                              </w:rPr>
                              <w:t xml:space="preserve"> </w:t>
                            </w:r>
                            <w:r w:rsidR="003A60D6">
                              <w:rPr>
                                <w:rFonts w:cstheme="minorHAnsi"/>
                                <w:bCs/>
                              </w:rPr>
                              <w:t>Online</w:t>
                            </w:r>
                          </w:p>
                        </w:tc>
                      </w:tr>
                      <w:tr w:rsidR="00DF6B69" w:rsidRPr="00CE4D83" w14:paraId="119AD2F2" w14:textId="77777777" w:rsidTr="00261D61">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1F497D" w:themeFill="text2"/>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DF6B69" w:rsidRPr="00CE4D83" w14:paraId="5BC36F11" w14:textId="77777777" w:rsidTr="00203250">
                        <w:trPr>
                          <w:trHeight w:val="1005"/>
                        </w:trPr>
                        <w:tc>
                          <w:tcPr>
                            <w:tcW w:w="3308" w:type="pct"/>
                            <w:gridSpan w:val="4"/>
                            <w:tcBorders>
                              <w:top w:val="single" w:sz="8" w:space="0" w:color="000000"/>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5FD89164" w14:textId="77777777" w:rsidR="00DF6B69" w:rsidRPr="00FC63EA" w:rsidRDefault="00495CD0"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 xml:space="preserve">Autorizo que mis datos sean tratados por Japonia / </w:t>
                            </w:r>
                            <w:proofErr w:type="spellStart"/>
                            <w:r w:rsidR="00DF6B69" w:rsidRPr="00FC63EA">
                              <w:rPr>
                                <w:rFonts w:eastAsia="MS PGothic" w:cstheme="minorHAnsi"/>
                                <w:color w:val="000000"/>
                                <w:kern w:val="24"/>
                                <w:lang w:val="es-ES_tradnl"/>
                              </w:rPr>
                              <w:t>Interspain</w:t>
                            </w:r>
                            <w:proofErr w:type="spellEnd"/>
                            <w:r w:rsidR="00DF6B69" w:rsidRPr="00FC63EA">
                              <w:rPr>
                                <w:rFonts w:eastAsia="MS PGothic" w:cstheme="minorHAnsi"/>
                                <w:color w:val="000000"/>
                                <w:kern w:val="24"/>
                                <w:lang w:val="es-ES_tradnl"/>
                              </w:rPr>
                              <w:t xml:space="preserve">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692" w:type="pct"/>
                            <w:gridSpan w:val="2"/>
                            <w:vMerge w:val="restart"/>
                            <w:tcBorders>
                              <w:top w:val="single" w:sz="8" w:space="0" w:color="000000"/>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DF6B69" w:rsidRPr="00CE4D83" w14:paraId="047FB837" w14:textId="77777777" w:rsidTr="00203250">
                        <w:trPr>
                          <w:trHeight w:val="998"/>
                        </w:trPr>
                        <w:tc>
                          <w:tcPr>
                            <w:tcW w:w="3308"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388D0EA" w14:textId="6AF723BB" w:rsidR="00DF6B69" w:rsidRPr="00FC63EA" w:rsidRDefault="00495CD0"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w:t>
                            </w:r>
                            <w:proofErr w:type="spellStart"/>
                            <w:r w:rsidR="00DF6B69" w:rsidRPr="00FC63EA">
                              <w:rPr>
                                <w:rFonts w:eastAsia="MS PGothic" w:cstheme="minorHAnsi"/>
                                <w:color w:val="000000"/>
                                <w:kern w:val="24"/>
                                <w:lang w:val="es-ES_tradnl"/>
                              </w:rPr>
                              <w:t>Interspain</w:t>
                            </w:r>
                            <w:proofErr w:type="spellEnd"/>
                            <w:r w:rsidR="00DF6B69" w:rsidRPr="00FC63EA">
                              <w:rPr>
                                <w:rFonts w:eastAsia="MS PGothic" w:cstheme="minorHAnsi"/>
                                <w:color w:val="000000"/>
                                <w:kern w:val="24"/>
                                <w:lang w:val="es-ES_tradnl"/>
                              </w:rPr>
                              <w:t xml:space="preserve"> Network SL, éstas sean publicadas en sus diferentes portales web y redes sociales, sin tener derecho a ninguna contraprestación.</w:t>
                            </w:r>
                          </w:p>
                        </w:tc>
                        <w:tc>
                          <w:tcPr>
                            <w:tcW w:w="1692" w:type="pct"/>
                            <w:gridSpan w:val="2"/>
                            <w:vMerge/>
                            <w:tcBorders>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DF6B69" w:rsidRPr="00CE4D83" w14:paraId="3F10A247" w14:textId="77777777" w:rsidTr="00203250">
                        <w:trPr>
                          <w:trHeight w:val="269"/>
                        </w:trPr>
                        <w:tc>
                          <w:tcPr>
                            <w:tcW w:w="3308" w:type="pct"/>
                            <w:gridSpan w:val="4"/>
                            <w:vMerge w:val="restart"/>
                            <w:tcBorders>
                              <w:top w:val="single" w:sz="18" w:space="0" w:color="1F497D" w:themeColor="text2"/>
                              <w:left w:val="single" w:sz="18" w:space="0" w:color="1F497D" w:themeColor="text2"/>
                              <w:bottom w:val="single" w:sz="18" w:space="0" w:color="C00000"/>
                              <w:right w:val="single" w:sz="18" w:space="0" w:color="1F497D" w:themeColor="text2"/>
                            </w:tcBorders>
                            <w:shd w:val="clear" w:color="auto" w:fill="auto"/>
                            <w:tcMar>
                              <w:top w:w="78" w:type="dxa"/>
                              <w:left w:w="113" w:type="dxa"/>
                              <w:bottom w:w="78" w:type="dxa"/>
                              <w:right w:w="113" w:type="dxa"/>
                            </w:tcMar>
                            <w:vAlign w:val="center"/>
                          </w:tcPr>
                          <w:p w14:paraId="32CAC93C" w14:textId="77777777" w:rsidR="00DF6B69" w:rsidRPr="00FC63EA" w:rsidRDefault="00495CD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692" w:type="pct"/>
                            <w:gridSpan w:val="2"/>
                            <w:vMerge/>
                            <w:tcBorders>
                              <w:left w:val="single" w:sz="18" w:space="0" w:color="1F497D" w:themeColor="text2"/>
                              <w:bottom w:val="single" w:sz="4" w:space="0" w:color="FFFFFF" w:themeColor="background1"/>
                              <w:right w:val="single" w:sz="18" w:space="0" w:color="1F497D" w:themeColor="text2"/>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DF6B69" w:rsidRPr="00CE4D83" w14:paraId="59DA8448" w14:textId="77777777" w:rsidTr="00203250">
                        <w:trPr>
                          <w:trHeight w:val="248"/>
                        </w:trPr>
                        <w:tc>
                          <w:tcPr>
                            <w:tcW w:w="3308" w:type="pct"/>
                            <w:gridSpan w:val="4"/>
                            <w:vMerge/>
                            <w:tcBorders>
                              <w:top w:val="single" w:sz="18" w:space="0" w:color="C00000"/>
                              <w:left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692" w:type="pct"/>
                            <w:gridSpan w:val="2"/>
                            <w:tcBorders>
                              <w:top w:val="single" w:sz="4" w:space="0" w:color="FFFFFF" w:themeColor="background1"/>
                              <w:left w:val="single" w:sz="18" w:space="0" w:color="1F497D" w:themeColor="text2"/>
                              <w:bottom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DF6B69" w:rsidRPr="00CE4D83" w14:paraId="47401595" w14:textId="77777777" w:rsidTr="00203250">
                        <w:trPr>
                          <w:trHeight w:val="266"/>
                        </w:trPr>
                        <w:tc>
                          <w:tcPr>
                            <w:tcW w:w="1368" w:type="pct"/>
                            <w:gridSpan w:val="2"/>
                            <w:vMerge w:val="restart"/>
                            <w:tcBorders>
                              <w:top w:val="single" w:sz="18" w:space="0" w:color="1F497D" w:themeColor="text2"/>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632" w:type="pct"/>
                            <w:gridSpan w:val="4"/>
                            <w:tcBorders>
                              <w:top w:val="single" w:sz="18" w:space="0" w:color="1F497D" w:themeColor="text2"/>
                              <w:left w:val="single" w:sz="4" w:space="0" w:color="FFFFFF" w:themeColor="background1"/>
                              <w:bottom w:val="single" w:sz="8" w:space="0" w:color="FFFFFF" w:themeColor="background1"/>
                              <w:right w:val="single" w:sz="8" w:space="0" w:color="000000"/>
                            </w:tcBorders>
                            <w:shd w:val="clear" w:color="auto" w:fill="auto"/>
                            <w:vAlign w:val="bottom"/>
                          </w:tcPr>
                          <w:p w14:paraId="536AE781" w14:textId="77777777" w:rsidR="00DF6B69" w:rsidRPr="00FC63EA" w:rsidRDefault="00495CD0"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anuncio en (</w:t>
                            </w:r>
                          </w:p>
                        </w:tc>
                      </w:tr>
                      <w:tr w:rsidR="00DF6B69" w:rsidRPr="00CE4D83" w14:paraId="387920F7" w14:textId="77777777" w:rsidTr="00261D61">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14:paraId="1A4DDF38" w14:textId="77777777"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otros (</w:t>
                            </w:r>
                          </w:p>
                        </w:tc>
                      </w:tr>
                      <w:tr w:rsidR="00DF6B69" w:rsidRPr="00CE4D83" w14:paraId="2E3D909D" w14:textId="77777777" w:rsidTr="00261D61">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14:paraId="06ACCCE8" w14:textId="77777777"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en otros centros (</w:t>
                            </w:r>
                          </w:p>
                        </w:tc>
                      </w:tr>
                    </w:tbl>
                    <w:p w14:paraId="0AE19095" w14:textId="77777777" w:rsidR="00DF6B69" w:rsidRDefault="00DF6B69" w:rsidP="000E2415"/>
                  </w:txbxContent>
                </v:textbox>
              </v:shape>
            </w:pict>
          </mc:Fallback>
        </mc:AlternateContent>
      </w:r>
    </w:p>
    <w:p w14:paraId="7802B3CC" w14:textId="77777777" w:rsidR="00375C7F" w:rsidRPr="00037ADB" w:rsidRDefault="00375C7F" w:rsidP="00375C7F">
      <w:pPr>
        <w:jc w:val="both"/>
        <w:rPr>
          <w:rFonts w:cs="Arial"/>
          <w:b/>
          <w:sz w:val="24"/>
          <w:szCs w:val="24"/>
        </w:rPr>
      </w:pPr>
      <w:r w:rsidRPr="00037ADB">
        <w:rPr>
          <w:rFonts w:cs="Arial"/>
          <w:b/>
          <w:sz w:val="24"/>
          <w:szCs w:val="24"/>
        </w:rPr>
        <w:lastRenderedPageBreak/>
        <w:t>En cumplimiento con el Reglamento (UE) 2016/679 General de Protección de Datos, INTERSPAIN NETWORK, SL le informa de lo siguiente con respecto al tratamiento de sus datos de carácter personal:</w:t>
      </w:r>
    </w:p>
    <w:p w14:paraId="1AB888FB" w14:textId="77777777" w:rsidR="00375C7F" w:rsidRPr="00037ADB" w:rsidRDefault="00375C7F" w:rsidP="00375C7F">
      <w:pPr>
        <w:jc w:val="both"/>
        <w:rPr>
          <w:rFonts w:cs="Arial"/>
          <w:b/>
          <w:sz w:val="24"/>
          <w:szCs w:val="24"/>
        </w:rPr>
      </w:pPr>
    </w:p>
    <w:p w14:paraId="346BC001" w14:textId="77777777" w:rsidR="00375C7F" w:rsidRPr="00037ADB" w:rsidRDefault="00375C7F" w:rsidP="00375C7F">
      <w:pPr>
        <w:jc w:val="both"/>
        <w:rPr>
          <w:rFonts w:cs="Arial"/>
          <w:sz w:val="24"/>
          <w:szCs w:val="24"/>
        </w:rPr>
      </w:pPr>
      <w:r w:rsidRPr="00037ADB">
        <w:rPr>
          <w:rFonts w:cs="Arial"/>
          <w:sz w:val="24"/>
          <w:szCs w:val="24"/>
        </w:rPr>
        <w:t>En nombre de INTERSPAIN NETWORK S.L. tratamos la información que nos facilita con el fin de prestarle el servicio solicitado y realizar la facturación del mismo.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14:paraId="24B1B065" w14:textId="77777777" w:rsidR="00375C7F" w:rsidRPr="00037ADB" w:rsidRDefault="00375C7F" w:rsidP="00375C7F">
      <w:pPr>
        <w:jc w:val="both"/>
        <w:rPr>
          <w:rFonts w:cs="Arial"/>
          <w:sz w:val="24"/>
          <w:szCs w:val="24"/>
        </w:rPr>
      </w:pPr>
      <w:r w:rsidRPr="00037ADB">
        <w:rPr>
          <w:rFonts w:cs="Arial"/>
          <w:sz w:val="24"/>
          <w:szCs w:val="24"/>
        </w:rPr>
        <w:t>Por lo tanto, procedemos a proporcionarle la información básica que debe conocer acerca del tratamiento que hacemos con sus datos:</w:t>
      </w:r>
    </w:p>
    <w:p w14:paraId="4FC8D7D9" w14:textId="77777777" w:rsidR="00375C7F" w:rsidRPr="00037ADB" w:rsidRDefault="00375C7F" w:rsidP="00375C7F">
      <w:pPr>
        <w:ind w:firstLine="567"/>
        <w:jc w:val="both"/>
        <w:rPr>
          <w:rFonts w:cs="Arial"/>
          <w:sz w:val="24"/>
          <w:szCs w:val="24"/>
        </w:rPr>
      </w:pPr>
      <w:r w:rsidRPr="00037ADB">
        <w:rPr>
          <w:rFonts w:cs="Arial"/>
          <w:sz w:val="24"/>
          <w:szCs w:val="24"/>
        </w:rPr>
        <w:t>Responsable del tratamiento: INTERSPAIN NETWORK, SL</w:t>
      </w:r>
    </w:p>
    <w:p w14:paraId="670D92C5"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NIF: B-20832721 </w:t>
      </w:r>
    </w:p>
    <w:p w14:paraId="0EC481D6"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Dirección: Calle </w:t>
      </w:r>
      <w:proofErr w:type="spellStart"/>
      <w:r>
        <w:rPr>
          <w:rFonts w:cs="Arial"/>
          <w:sz w:val="24"/>
          <w:szCs w:val="24"/>
        </w:rPr>
        <w:t>Guitard</w:t>
      </w:r>
      <w:proofErr w:type="spellEnd"/>
      <w:r w:rsidRPr="00037ADB">
        <w:rPr>
          <w:rFonts w:cs="Arial"/>
          <w:sz w:val="24"/>
          <w:szCs w:val="24"/>
        </w:rPr>
        <w:t>, 15, 080</w:t>
      </w:r>
      <w:r>
        <w:rPr>
          <w:rFonts w:cs="Arial"/>
          <w:sz w:val="24"/>
          <w:szCs w:val="24"/>
        </w:rPr>
        <w:t>14</w:t>
      </w:r>
      <w:r w:rsidRPr="00037ADB">
        <w:rPr>
          <w:rFonts w:cs="Arial"/>
          <w:sz w:val="24"/>
          <w:szCs w:val="24"/>
        </w:rPr>
        <w:t xml:space="preserve"> Barcelona, España</w:t>
      </w:r>
    </w:p>
    <w:p w14:paraId="23B5A24B"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Teléfono: 934 444 198</w:t>
      </w:r>
    </w:p>
    <w:p w14:paraId="0A1FEFE4"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E-mail: info@japonia.es</w:t>
      </w:r>
    </w:p>
    <w:p w14:paraId="0642ACBD" w14:textId="77777777" w:rsidR="00375C7F" w:rsidRPr="00037ADB" w:rsidRDefault="00375C7F" w:rsidP="00375C7F">
      <w:pPr>
        <w:spacing w:after="0" w:line="240" w:lineRule="auto"/>
        <w:jc w:val="both"/>
        <w:rPr>
          <w:rFonts w:cs="Arial"/>
          <w:sz w:val="24"/>
          <w:szCs w:val="24"/>
        </w:rPr>
      </w:pPr>
    </w:p>
    <w:p w14:paraId="46E976E6" w14:textId="77777777" w:rsidR="00375C7F" w:rsidRPr="00037ADB" w:rsidRDefault="00375C7F" w:rsidP="00375C7F">
      <w:pPr>
        <w:ind w:firstLine="567"/>
        <w:jc w:val="both"/>
        <w:rPr>
          <w:rFonts w:cs="Arial"/>
          <w:sz w:val="24"/>
          <w:szCs w:val="24"/>
        </w:rPr>
      </w:pPr>
      <w:r w:rsidRPr="00037ADB">
        <w:rPr>
          <w:rFonts w:cs="Arial"/>
          <w:sz w:val="24"/>
          <w:szCs w:val="24"/>
        </w:rPr>
        <w:t xml:space="preserve">Base para el tratamiento: consentimiento del titular de los datos </w:t>
      </w:r>
    </w:p>
    <w:p w14:paraId="05831DCA" w14:textId="77777777" w:rsidR="00375C7F" w:rsidRPr="00037ADB" w:rsidRDefault="00375C7F" w:rsidP="00375C7F">
      <w:pPr>
        <w:rPr>
          <w:rFonts w:cs="Arial"/>
          <w:sz w:val="24"/>
          <w:szCs w:val="24"/>
        </w:rPr>
      </w:pPr>
      <w:r w:rsidRPr="00037ADB">
        <w:rPr>
          <w:rFonts w:cs="Arial"/>
          <w:sz w:val="24"/>
          <w:szCs w:val="24"/>
          <w:shd w:val="clear" w:color="auto" w:fill="FFFFFF"/>
        </w:rPr>
        <w:t xml:space="preserve">Los derechos precitados podrán hacerse efectivos ante INTERSPAIN NETWORK, S.L. en la dirección postal y en la dirección de correo electrónico antes señaladas, si bien, la comunicación deberá acompañarse de una fotocopia del DNI, por tratarse de un derecho personalísimo. </w:t>
      </w:r>
      <w:r w:rsidRPr="00037ADB">
        <w:rPr>
          <w:rFonts w:cs="Arial"/>
          <w:sz w:val="24"/>
          <w:szCs w:val="24"/>
        </w:rPr>
        <w:br/>
      </w:r>
      <w:r w:rsidRPr="00037ADB">
        <w:rPr>
          <w:rFonts w:cs="Arial"/>
          <w:sz w:val="24"/>
          <w:szCs w:val="24"/>
        </w:rPr>
        <w:br/>
      </w:r>
      <w:r w:rsidRPr="00037ADB">
        <w:rPr>
          <w:rFonts w:cs="Arial"/>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14:paraId="121A85C2" w14:textId="77777777" w:rsidR="00375C7F" w:rsidRPr="00037ADB" w:rsidRDefault="00375C7F" w:rsidP="00375C7F">
      <w:pPr>
        <w:ind w:left="708" w:firstLine="708"/>
        <w:jc w:val="right"/>
        <w:rPr>
          <w:rFonts w:cs="Arial"/>
          <w:sz w:val="24"/>
          <w:szCs w:val="24"/>
        </w:rPr>
      </w:pPr>
      <w:r w:rsidRPr="00037ADB">
        <w:rPr>
          <w:rFonts w:cs="Arial"/>
          <w:sz w:val="24"/>
          <w:szCs w:val="24"/>
        </w:rPr>
        <w:t xml:space="preserve">En </w:t>
      </w:r>
      <w:r>
        <w:rPr>
          <w:rFonts w:cs="Arial"/>
          <w:sz w:val="24"/>
          <w:szCs w:val="24"/>
        </w:rPr>
        <w:t>__________</w:t>
      </w:r>
      <w:r w:rsidRPr="00037ADB">
        <w:rPr>
          <w:rFonts w:cs="Arial"/>
          <w:sz w:val="24"/>
          <w:szCs w:val="24"/>
        </w:rPr>
        <w:t xml:space="preserve">, a ____ </w:t>
      </w:r>
      <w:proofErr w:type="spellStart"/>
      <w:r w:rsidRPr="00037ADB">
        <w:rPr>
          <w:rFonts w:cs="Arial"/>
          <w:sz w:val="24"/>
          <w:szCs w:val="24"/>
        </w:rPr>
        <w:t>de</w:t>
      </w:r>
      <w:proofErr w:type="spellEnd"/>
      <w:r w:rsidRPr="00037ADB">
        <w:rPr>
          <w:rFonts w:cs="Arial"/>
          <w:sz w:val="24"/>
          <w:szCs w:val="24"/>
        </w:rPr>
        <w:t xml:space="preserve"> _____________ </w:t>
      </w:r>
      <w:proofErr w:type="spellStart"/>
      <w:r w:rsidRPr="00037ADB">
        <w:rPr>
          <w:rFonts w:cs="Arial"/>
          <w:sz w:val="24"/>
          <w:szCs w:val="24"/>
        </w:rPr>
        <w:t>de</w:t>
      </w:r>
      <w:proofErr w:type="spellEnd"/>
      <w:r w:rsidRPr="00037ADB">
        <w:rPr>
          <w:rFonts w:cs="Arial"/>
          <w:sz w:val="24"/>
          <w:szCs w:val="24"/>
        </w:rPr>
        <w:t xml:space="preserve"> 20</w:t>
      </w:r>
      <w:r>
        <w:rPr>
          <w:rFonts w:cs="Arial"/>
          <w:sz w:val="24"/>
          <w:szCs w:val="24"/>
        </w:rPr>
        <w:t>__</w:t>
      </w:r>
      <w:r>
        <w:rPr>
          <w:rFonts w:cs="Arial"/>
          <w:sz w:val="24"/>
          <w:szCs w:val="24"/>
        </w:rPr>
        <w:tab/>
      </w:r>
    </w:p>
    <w:p w14:paraId="1E8A1FDF" w14:textId="77777777" w:rsidR="00375C7F" w:rsidRDefault="00375C7F" w:rsidP="00375C7F">
      <w:pPr>
        <w:jc w:val="right"/>
        <w:rPr>
          <w:rFonts w:cs="Arial"/>
          <w:sz w:val="24"/>
          <w:szCs w:val="24"/>
        </w:rPr>
      </w:pPr>
      <w:r w:rsidRPr="00037ADB">
        <w:rPr>
          <w:rFonts w:cs="Arial"/>
          <w:sz w:val="24"/>
          <w:szCs w:val="24"/>
        </w:rPr>
        <w:t>Firma</w:t>
      </w:r>
      <w:r>
        <w:rPr>
          <w:rFonts w:cs="Arial"/>
          <w:sz w:val="24"/>
          <w:szCs w:val="24"/>
        </w:rPr>
        <w:t xml:space="preserve"> del alumno o del tutor legal (en caso de menor de edad)</w:t>
      </w:r>
      <w:r w:rsidRPr="00037ADB">
        <w:rPr>
          <w:rFonts w:cs="Arial"/>
          <w:sz w:val="24"/>
          <w:szCs w:val="24"/>
        </w:rPr>
        <w:t>:</w:t>
      </w:r>
      <w:r>
        <w:rPr>
          <w:rFonts w:cs="Arial"/>
          <w:sz w:val="24"/>
          <w:szCs w:val="24"/>
        </w:rPr>
        <w:tab/>
      </w:r>
    </w:p>
    <w:p w14:paraId="33F570EC" w14:textId="77777777" w:rsidR="00375C7F" w:rsidRDefault="00375C7F" w:rsidP="00375C7F">
      <w:pPr>
        <w:ind w:firstLine="708"/>
        <w:jc w:val="right"/>
        <w:rPr>
          <w:rFonts w:cs="Arial"/>
          <w:sz w:val="24"/>
          <w:szCs w:val="24"/>
        </w:rPr>
      </w:pPr>
    </w:p>
    <w:p w14:paraId="7BD9815F" w14:textId="69F9EF70" w:rsidR="00375C7F" w:rsidRDefault="00375C7F" w:rsidP="00375C7F">
      <w:pPr>
        <w:autoSpaceDE w:val="0"/>
        <w:autoSpaceDN w:val="0"/>
        <w:adjustRightInd w:val="0"/>
        <w:spacing w:after="0"/>
        <w:ind w:left="1416" w:firstLine="708"/>
        <w:jc w:val="both"/>
        <w:rPr>
          <w:rFonts w:cstheme="minorHAnsi"/>
          <w:b/>
          <w:sz w:val="32"/>
        </w:rPr>
      </w:pPr>
      <w:r w:rsidRPr="003757E9">
        <w:rPr>
          <w:rFonts w:cs="Arial"/>
          <w:sz w:val="24"/>
          <w:szCs w:val="24"/>
        </w:rPr>
        <w:t>Nombre del alumno:</w:t>
      </w:r>
      <w:r>
        <w:rPr>
          <w:rFonts w:cs="Arial"/>
          <w:sz w:val="24"/>
          <w:szCs w:val="24"/>
        </w:rPr>
        <w:tab/>
      </w:r>
    </w:p>
    <w:p w14:paraId="0ECD60AE" w14:textId="77777777" w:rsidR="00375C7F" w:rsidRDefault="00375C7F" w:rsidP="00C038E8">
      <w:pPr>
        <w:autoSpaceDE w:val="0"/>
        <w:autoSpaceDN w:val="0"/>
        <w:adjustRightInd w:val="0"/>
        <w:spacing w:after="0"/>
        <w:jc w:val="both"/>
        <w:rPr>
          <w:rFonts w:cstheme="minorHAnsi"/>
          <w:b/>
          <w:sz w:val="32"/>
        </w:rPr>
      </w:pPr>
    </w:p>
    <w:p w14:paraId="64F3216C" w14:textId="624511EB" w:rsidR="00C038E8" w:rsidRPr="00421650" w:rsidRDefault="00C038E8" w:rsidP="00C038E8">
      <w:pPr>
        <w:autoSpaceDE w:val="0"/>
        <w:autoSpaceDN w:val="0"/>
        <w:adjustRightInd w:val="0"/>
        <w:spacing w:after="0"/>
        <w:jc w:val="both"/>
        <w:rPr>
          <w:rFonts w:cstheme="minorHAnsi"/>
          <w:b/>
          <w:sz w:val="32"/>
        </w:rPr>
      </w:pPr>
      <w:r w:rsidRPr="00421650">
        <w:rPr>
          <w:rFonts w:cstheme="minorHAnsi"/>
          <w:b/>
          <w:sz w:val="32"/>
        </w:rPr>
        <w:lastRenderedPageBreak/>
        <w:t>INSTRUCCIONES DE PAGO</w:t>
      </w:r>
    </w:p>
    <w:p w14:paraId="7583DE77" w14:textId="77777777" w:rsidR="00C038E8" w:rsidRPr="003D795B" w:rsidRDefault="00C038E8" w:rsidP="00C038E8">
      <w:pPr>
        <w:autoSpaceDE w:val="0"/>
        <w:autoSpaceDN w:val="0"/>
        <w:adjustRightInd w:val="0"/>
        <w:spacing w:after="0"/>
        <w:jc w:val="both"/>
        <w:rPr>
          <w:rFonts w:cstheme="minorHAnsi"/>
          <w:color w:val="00B0F0"/>
        </w:rPr>
      </w:pPr>
    </w:p>
    <w:p w14:paraId="2AD9C190" w14:textId="6550644D" w:rsidR="009F10CE" w:rsidRPr="003D795B" w:rsidRDefault="009F10CE" w:rsidP="009F10CE">
      <w:pPr>
        <w:autoSpaceDE w:val="0"/>
        <w:autoSpaceDN w:val="0"/>
        <w:adjustRightInd w:val="0"/>
        <w:spacing w:after="0"/>
        <w:jc w:val="both"/>
        <w:rPr>
          <w:rFonts w:cstheme="minorHAnsi"/>
        </w:rPr>
      </w:pPr>
      <w:r w:rsidRPr="003D795B">
        <w:rPr>
          <w:rFonts w:cstheme="minorHAnsi"/>
        </w:rPr>
        <w:t xml:space="preserve">Cada curso super intensivo (en adelante S.I.) dura un semestre (cinco meses). </w:t>
      </w:r>
      <w:r w:rsidRPr="003D795B">
        <w:rPr>
          <w:rFonts w:cstheme="minorHAnsi"/>
          <w:color w:val="FF0000"/>
        </w:rPr>
        <w:t>El coste del curso S.I. es de 1.3</w:t>
      </w:r>
      <w:r w:rsidR="00020B46">
        <w:rPr>
          <w:rFonts w:cstheme="minorHAnsi"/>
          <w:color w:val="FF0000"/>
        </w:rPr>
        <w:t>80</w:t>
      </w:r>
      <w:r w:rsidRPr="003D795B">
        <w:rPr>
          <w:rFonts w:cstheme="minorHAnsi"/>
          <w:color w:val="FF0000"/>
        </w:rPr>
        <w:t xml:space="preserve"> €</w:t>
      </w:r>
      <w:r w:rsidRPr="003D795B">
        <w:rPr>
          <w:rFonts w:cstheme="minorHAnsi"/>
        </w:rPr>
        <w:t>. Disponemos de las siguientes formas de pago, puedes escoger la que mejor se adapte a ti:</w:t>
      </w:r>
    </w:p>
    <w:p w14:paraId="55576EEE" w14:textId="77777777" w:rsidR="00C038E8" w:rsidRPr="003D795B" w:rsidRDefault="00C038E8" w:rsidP="00C038E8">
      <w:pPr>
        <w:autoSpaceDE w:val="0"/>
        <w:autoSpaceDN w:val="0"/>
        <w:adjustRightInd w:val="0"/>
        <w:spacing w:after="0"/>
        <w:jc w:val="both"/>
        <w:rPr>
          <w:rFonts w:cstheme="minorHAnsi"/>
        </w:rPr>
      </w:pPr>
    </w:p>
    <w:p w14:paraId="16477163" w14:textId="77777777" w:rsidR="00C038E8" w:rsidRPr="00421650" w:rsidRDefault="00C038E8" w:rsidP="00C038E8">
      <w:pPr>
        <w:autoSpaceDE w:val="0"/>
        <w:autoSpaceDN w:val="0"/>
        <w:adjustRightInd w:val="0"/>
        <w:spacing w:after="0"/>
        <w:jc w:val="both"/>
        <w:rPr>
          <w:rFonts w:cstheme="minorHAnsi"/>
          <w:sz w:val="24"/>
          <w:szCs w:val="24"/>
        </w:rPr>
      </w:pPr>
      <w:r w:rsidRPr="00421650">
        <w:rPr>
          <w:rFonts w:ascii="Arial" w:hAnsi="Arial" w:cs="Arial"/>
          <w:sz w:val="24"/>
          <w:szCs w:val="24"/>
        </w:rPr>
        <w:t>►</w:t>
      </w:r>
      <w:r w:rsidRPr="00421650">
        <w:rPr>
          <w:rFonts w:cstheme="minorHAnsi"/>
          <w:sz w:val="24"/>
          <w:szCs w:val="24"/>
        </w:rPr>
        <w:t xml:space="preserve"> </w:t>
      </w:r>
      <w:r w:rsidRPr="00421650">
        <w:rPr>
          <w:rFonts w:cstheme="minorHAnsi"/>
          <w:b/>
          <w:bCs/>
          <w:sz w:val="24"/>
          <w:szCs w:val="24"/>
        </w:rPr>
        <w:t>Pago fraccionado por tarjeta de crédito en cinco cuotas:</w:t>
      </w:r>
    </w:p>
    <w:p w14:paraId="4DD59D09" w14:textId="77777777" w:rsidR="00C038E8" w:rsidRPr="003D795B" w:rsidRDefault="00C038E8" w:rsidP="00C038E8">
      <w:pPr>
        <w:pStyle w:val="NormalWeb"/>
        <w:shd w:val="clear" w:color="auto" w:fill="FFFFFF"/>
        <w:spacing w:before="0" w:beforeAutospacing="0" w:after="0" w:afterAutospacing="0" w:line="276" w:lineRule="auto"/>
        <w:jc w:val="both"/>
        <w:rPr>
          <w:rFonts w:asciiTheme="minorHAnsi" w:hAnsiTheme="minorHAnsi" w:cstheme="minorHAnsi"/>
          <w:color w:val="00B0F0"/>
          <w:sz w:val="22"/>
          <w:szCs w:val="22"/>
        </w:rPr>
      </w:pPr>
    </w:p>
    <w:p w14:paraId="7F8B0C7B" w14:textId="13C65713" w:rsidR="009F10CE" w:rsidRDefault="00C038E8"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3D795B">
        <w:rPr>
          <w:rFonts w:asciiTheme="minorHAnsi" w:hAnsiTheme="minorHAnsi" w:cstheme="minorHAnsi"/>
          <w:sz w:val="22"/>
          <w:szCs w:val="22"/>
        </w:rPr>
        <w:t xml:space="preserve">Se dividirá en </w:t>
      </w:r>
      <w:r w:rsidRPr="003D795B">
        <w:rPr>
          <w:rFonts w:asciiTheme="minorHAnsi" w:hAnsiTheme="minorHAnsi" w:cstheme="minorHAnsi"/>
          <w:color w:val="FF0000"/>
          <w:sz w:val="22"/>
          <w:szCs w:val="22"/>
        </w:rPr>
        <w:t>cinco cómodas cuotas de 27</w:t>
      </w:r>
      <w:r w:rsidR="00020B46">
        <w:rPr>
          <w:rFonts w:asciiTheme="minorHAnsi" w:hAnsiTheme="minorHAnsi" w:cstheme="minorHAnsi"/>
          <w:color w:val="FF0000"/>
          <w:sz w:val="22"/>
          <w:szCs w:val="22"/>
        </w:rPr>
        <w:t>6</w:t>
      </w:r>
      <w:r w:rsidRPr="003D795B">
        <w:rPr>
          <w:rFonts w:asciiTheme="minorHAnsi" w:hAnsiTheme="minorHAnsi" w:cstheme="minorHAnsi"/>
          <w:color w:val="FF0000"/>
          <w:sz w:val="22"/>
          <w:szCs w:val="22"/>
        </w:rPr>
        <w:t xml:space="preserve"> €. </w:t>
      </w:r>
      <w:r w:rsidRPr="003D795B">
        <w:rPr>
          <w:rFonts w:asciiTheme="minorHAnsi" w:hAnsiTheme="minorHAnsi" w:cstheme="minorHAnsi"/>
          <w:sz w:val="22"/>
          <w:szCs w:val="22"/>
        </w:rPr>
        <w:t xml:space="preserve">El pago de estas cuotas se realiza a través de </w:t>
      </w:r>
      <w:proofErr w:type="spellStart"/>
      <w:r w:rsidRPr="003D795B">
        <w:rPr>
          <w:rFonts w:asciiTheme="minorHAnsi" w:hAnsiTheme="minorHAnsi" w:cstheme="minorHAnsi"/>
          <w:sz w:val="22"/>
          <w:szCs w:val="22"/>
        </w:rPr>
        <w:t>Stripe</w:t>
      </w:r>
      <w:proofErr w:type="spellEnd"/>
      <w:r w:rsidRPr="003D795B">
        <w:rPr>
          <w:rFonts w:asciiTheme="minorHAnsi" w:hAnsiTheme="minorHAnsi" w:cstheme="minorHAnsi"/>
          <w:sz w:val="22"/>
          <w:szCs w:val="22"/>
        </w:rPr>
        <w:t xml:space="preserve">, una reconocida plataforma para procesar pagos online con tarjeta de crédito. Si optas por esta opción, te llegará un email con la factura y con un </w:t>
      </w:r>
      <w:r w:rsidRPr="003D795B">
        <w:rPr>
          <w:rFonts w:asciiTheme="minorHAnsi" w:hAnsiTheme="minorHAnsi" w:cstheme="minorHAnsi"/>
          <w:color w:val="FF0000"/>
          <w:sz w:val="22"/>
          <w:szCs w:val="22"/>
        </w:rPr>
        <w:t xml:space="preserve">enlace en el que podrás realizar el pago de la primera cuota por tarjeta, </w:t>
      </w:r>
      <w:r w:rsidR="009F10CE" w:rsidRPr="003D795B">
        <w:rPr>
          <w:rFonts w:asciiTheme="minorHAnsi" w:hAnsiTheme="minorHAnsi" w:cstheme="minorHAnsi"/>
          <w:sz w:val="22"/>
          <w:szCs w:val="22"/>
        </w:rPr>
        <w:t xml:space="preserve">en los siguientes </w:t>
      </w:r>
      <w:r w:rsidR="009F10CE" w:rsidRPr="003D795B">
        <w:rPr>
          <w:rFonts w:asciiTheme="minorHAnsi" w:hAnsiTheme="minorHAnsi" w:cstheme="minorHAnsi"/>
          <w:color w:val="FF0000"/>
          <w:sz w:val="22"/>
          <w:szCs w:val="22"/>
        </w:rPr>
        <w:t>dos días hábiles a partir de la recepción del email de confirmación</w:t>
      </w:r>
      <w:r w:rsidR="009F10CE" w:rsidRPr="003D795B">
        <w:rPr>
          <w:rFonts w:asciiTheme="minorHAnsi" w:hAnsiTheme="minorHAnsi" w:cstheme="minorHAnsi"/>
          <w:sz w:val="22"/>
          <w:szCs w:val="22"/>
        </w:rPr>
        <w:t xml:space="preserve">. </w:t>
      </w:r>
    </w:p>
    <w:p w14:paraId="240D7CEF" w14:textId="77777777" w:rsidR="003D795B" w:rsidRPr="003D795B" w:rsidRDefault="003D795B"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E1C7EF9" w14:textId="6861807C" w:rsidR="00C038E8" w:rsidRPr="003D795B" w:rsidRDefault="00C038E8" w:rsidP="00C038E8">
      <w:pPr>
        <w:pStyle w:val="NormalWeb"/>
        <w:shd w:val="clear" w:color="auto" w:fill="FFFFFF"/>
        <w:spacing w:before="0" w:beforeAutospacing="0" w:after="300" w:afterAutospacing="0" w:line="276" w:lineRule="auto"/>
        <w:jc w:val="both"/>
        <w:rPr>
          <w:rFonts w:asciiTheme="minorHAnsi" w:hAnsiTheme="minorHAnsi" w:cstheme="minorHAnsi"/>
          <w:color w:val="00B0F0"/>
          <w:sz w:val="22"/>
          <w:szCs w:val="22"/>
        </w:rPr>
      </w:pPr>
      <w:r w:rsidRPr="003D795B">
        <w:rPr>
          <w:rFonts w:asciiTheme="minorHAnsi" w:hAnsiTheme="minorHAnsi" w:cstheme="minorHAnsi"/>
          <w:sz w:val="22"/>
          <w:szCs w:val="22"/>
        </w:rPr>
        <w:t xml:space="preserve">A partir de la </w:t>
      </w:r>
      <w:r w:rsidRPr="003D795B">
        <w:rPr>
          <w:rFonts w:asciiTheme="minorHAnsi" w:hAnsiTheme="minorHAnsi" w:cstheme="minorHAnsi"/>
          <w:color w:val="FF0000"/>
          <w:sz w:val="22"/>
          <w:szCs w:val="22"/>
        </w:rPr>
        <w:t>segunda cuota</w:t>
      </w:r>
      <w:r w:rsidRPr="003D795B">
        <w:rPr>
          <w:rFonts w:asciiTheme="minorHAnsi" w:hAnsiTheme="minorHAnsi" w:cstheme="minorHAnsi"/>
          <w:sz w:val="22"/>
          <w:szCs w:val="22"/>
        </w:rPr>
        <w:t xml:space="preserve">, no tendrás que hacer nada, </w:t>
      </w:r>
      <w:r w:rsidRPr="003D795B">
        <w:rPr>
          <w:rFonts w:asciiTheme="minorHAnsi" w:hAnsiTheme="minorHAnsi" w:cstheme="minorHAnsi"/>
          <w:color w:val="FF0000"/>
          <w:sz w:val="22"/>
          <w:szCs w:val="22"/>
        </w:rPr>
        <w:t>se pasarán de forma automática</w:t>
      </w:r>
      <w:r w:rsidRPr="003D795B">
        <w:rPr>
          <w:rFonts w:asciiTheme="minorHAnsi" w:hAnsiTheme="minorHAnsi" w:cstheme="minorHAnsi"/>
          <w:sz w:val="22"/>
          <w:szCs w:val="22"/>
        </w:rPr>
        <w:t xml:space="preserve"> en las siguientes fechas:</w:t>
      </w:r>
    </w:p>
    <w:p w14:paraId="4FF3F183" w14:textId="68CA9364" w:rsidR="009F10CE" w:rsidRDefault="00E815EA" w:rsidP="00F22159">
      <w:pPr>
        <w:pStyle w:val="NormalWeb"/>
        <w:shd w:val="clear" w:color="auto" w:fill="FFFFFF"/>
        <w:spacing w:before="0" w:beforeAutospacing="0" w:after="0" w:afterAutospacing="0" w:line="276" w:lineRule="auto"/>
        <w:jc w:val="both"/>
        <w:rPr>
          <w:rFonts w:asciiTheme="minorHAnsi" w:hAnsiTheme="minorHAnsi" w:cstheme="minorHAnsi"/>
          <w:color w:val="00B0F0"/>
        </w:rPr>
      </w:pPr>
      <w:r>
        <w:rPr>
          <w:rFonts w:asciiTheme="minorHAnsi" w:hAnsiTheme="minorHAnsi" w:cstheme="minorHAnsi"/>
          <w:noProof/>
          <w:color w:val="00B0F0"/>
        </w:rPr>
        <w:drawing>
          <wp:inline distT="0" distB="0" distL="0" distR="0" wp14:anchorId="155A63EF" wp14:editId="242CE143">
            <wp:extent cx="5398770" cy="20834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083435"/>
                    </a:xfrm>
                    <a:prstGeom prst="rect">
                      <a:avLst/>
                    </a:prstGeom>
                    <a:noFill/>
                    <a:ln>
                      <a:noFill/>
                    </a:ln>
                  </pic:spPr>
                </pic:pic>
              </a:graphicData>
            </a:graphic>
          </wp:inline>
        </w:drawing>
      </w:r>
    </w:p>
    <w:p w14:paraId="3AEE28BB" w14:textId="77777777" w:rsidR="00F22159" w:rsidRPr="00421650" w:rsidRDefault="00F22159" w:rsidP="00F22159">
      <w:pPr>
        <w:pStyle w:val="NormalWeb"/>
        <w:shd w:val="clear" w:color="auto" w:fill="FFFFFF"/>
        <w:spacing w:before="0" w:beforeAutospacing="0" w:after="0" w:afterAutospacing="0" w:line="276" w:lineRule="auto"/>
        <w:jc w:val="both"/>
        <w:rPr>
          <w:rFonts w:asciiTheme="minorHAnsi" w:hAnsiTheme="minorHAnsi" w:cstheme="minorHAnsi"/>
          <w:color w:val="00B0F0"/>
        </w:rPr>
      </w:pPr>
    </w:p>
    <w:p w14:paraId="2DA8CFBD" w14:textId="38351B95" w:rsidR="00C038E8" w:rsidRPr="00421650" w:rsidRDefault="00C038E8" w:rsidP="00C038E8">
      <w:pPr>
        <w:autoSpaceDE w:val="0"/>
        <w:autoSpaceDN w:val="0"/>
        <w:adjustRightInd w:val="0"/>
        <w:spacing w:after="0"/>
        <w:jc w:val="both"/>
        <w:rPr>
          <w:rFonts w:cstheme="minorHAnsi"/>
          <w:b/>
          <w:bCs/>
          <w:sz w:val="24"/>
          <w:szCs w:val="24"/>
        </w:rPr>
      </w:pPr>
      <w:r w:rsidRPr="00421650">
        <w:rPr>
          <w:rFonts w:ascii="Arial" w:hAnsi="Arial" w:cs="Arial"/>
          <w:sz w:val="24"/>
          <w:szCs w:val="24"/>
        </w:rPr>
        <w:t>►</w:t>
      </w:r>
      <w:r w:rsidRPr="00421650">
        <w:rPr>
          <w:rFonts w:cstheme="minorHAnsi"/>
          <w:sz w:val="24"/>
          <w:szCs w:val="24"/>
        </w:rPr>
        <w:t xml:space="preserve"> </w:t>
      </w:r>
      <w:r w:rsidR="00414971" w:rsidRPr="00421650">
        <w:rPr>
          <w:rFonts w:cstheme="minorHAnsi"/>
          <w:b/>
          <w:bCs/>
          <w:sz w:val="24"/>
          <w:szCs w:val="24"/>
        </w:rPr>
        <w:t>En dos pagos</w:t>
      </w:r>
      <w:r w:rsidR="00777E4D">
        <w:rPr>
          <w:rFonts w:cstheme="minorHAnsi"/>
          <w:b/>
          <w:bCs/>
          <w:sz w:val="24"/>
          <w:szCs w:val="24"/>
        </w:rPr>
        <w:t xml:space="preserve"> por transferencia bancaria</w:t>
      </w:r>
      <w:r w:rsidRPr="00421650">
        <w:rPr>
          <w:rFonts w:cstheme="minorHAnsi"/>
          <w:b/>
          <w:bCs/>
          <w:sz w:val="24"/>
          <w:szCs w:val="24"/>
        </w:rPr>
        <w:t>:</w:t>
      </w:r>
    </w:p>
    <w:p w14:paraId="40364D84" w14:textId="77777777" w:rsidR="00C038E8" w:rsidRPr="003D795B" w:rsidRDefault="00C038E8" w:rsidP="00C038E8">
      <w:pPr>
        <w:autoSpaceDE w:val="0"/>
        <w:autoSpaceDN w:val="0"/>
        <w:adjustRightInd w:val="0"/>
        <w:spacing w:after="0"/>
        <w:jc w:val="both"/>
        <w:rPr>
          <w:rFonts w:cstheme="minorHAnsi"/>
        </w:rPr>
      </w:pPr>
    </w:p>
    <w:p w14:paraId="3E3F77A1" w14:textId="74C2B048" w:rsidR="00C038E8" w:rsidRDefault="00C038E8"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3D795B">
        <w:rPr>
          <w:rFonts w:asciiTheme="minorHAnsi" w:hAnsiTheme="minorHAnsi" w:cstheme="minorHAnsi"/>
          <w:sz w:val="22"/>
          <w:szCs w:val="22"/>
        </w:rPr>
        <w:t>Fraccionando en dos</w:t>
      </w:r>
      <w:r w:rsidR="004C55BC" w:rsidRPr="003D795B">
        <w:rPr>
          <w:rFonts w:asciiTheme="minorHAnsi" w:hAnsiTheme="minorHAnsi" w:cstheme="minorHAnsi"/>
          <w:sz w:val="22"/>
          <w:szCs w:val="22"/>
        </w:rPr>
        <w:t xml:space="preserve"> pagos</w:t>
      </w:r>
      <w:r w:rsidRPr="003D795B">
        <w:rPr>
          <w:rFonts w:asciiTheme="minorHAnsi" w:hAnsiTheme="minorHAnsi" w:cstheme="minorHAnsi"/>
          <w:sz w:val="22"/>
          <w:szCs w:val="22"/>
        </w:rPr>
        <w:t xml:space="preserve">, obtienes un </w:t>
      </w:r>
      <w:r w:rsidRPr="003D795B">
        <w:rPr>
          <w:rFonts w:asciiTheme="minorHAnsi" w:hAnsiTheme="minorHAnsi" w:cstheme="minorHAnsi"/>
          <w:color w:val="FF0000"/>
          <w:sz w:val="22"/>
          <w:szCs w:val="22"/>
        </w:rPr>
        <w:t>descuento del 5%</w:t>
      </w:r>
      <w:r w:rsidR="004C55BC" w:rsidRPr="003D795B">
        <w:rPr>
          <w:rFonts w:asciiTheme="minorHAnsi" w:hAnsiTheme="minorHAnsi" w:cstheme="minorHAnsi"/>
          <w:color w:val="FF0000"/>
          <w:sz w:val="22"/>
          <w:szCs w:val="22"/>
        </w:rPr>
        <w:t xml:space="preserve"> </w:t>
      </w:r>
      <w:r w:rsidR="004C55BC" w:rsidRPr="003D795B">
        <w:rPr>
          <w:rFonts w:asciiTheme="minorHAnsi" w:hAnsiTheme="minorHAnsi" w:cstheme="minorHAnsi"/>
          <w:sz w:val="22"/>
          <w:szCs w:val="22"/>
        </w:rPr>
        <w:t xml:space="preserve">y quedará un total de </w:t>
      </w:r>
      <w:r w:rsidR="004C55BC" w:rsidRPr="003D795B">
        <w:rPr>
          <w:rFonts w:asciiTheme="minorHAnsi" w:hAnsiTheme="minorHAnsi" w:cstheme="minorHAnsi"/>
          <w:color w:val="FF0000"/>
          <w:sz w:val="22"/>
          <w:szCs w:val="22"/>
        </w:rPr>
        <w:t>65</w:t>
      </w:r>
      <w:r w:rsidR="00FC6DA4">
        <w:rPr>
          <w:rFonts w:asciiTheme="minorHAnsi" w:hAnsiTheme="minorHAnsi" w:cstheme="minorHAnsi"/>
          <w:color w:val="FF0000"/>
          <w:sz w:val="22"/>
          <w:szCs w:val="22"/>
        </w:rPr>
        <w:t>5</w:t>
      </w:r>
      <w:r w:rsidR="004C55BC" w:rsidRPr="003D795B">
        <w:rPr>
          <w:rFonts w:asciiTheme="minorHAnsi" w:hAnsiTheme="minorHAnsi" w:cstheme="minorHAnsi"/>
          <w:color w:val="FF0000"/>
          <w:sz w:val="22"/>
          <w:szCs w:val="22"/>
        </w:rPr>
        <w:t>,</w:t>
      </w:r>
      <w:r w:rsidR="00FC6DA4">
        <w:rPr>
          <w:rFonts w:asciiTheme="minorHAnsi" w:hAnsiTheme="minorHAnsi" w:cstheme="minorHAnsi"/>
          <w:color w:val="FF0000"/>
          <w:sz w:val="22"/>
          <w:szCs w:val="22"/>
        </w:rPr>
        <w:t>50</w:t>
      </w:r>
      <w:r w:rsidR="004C55BC" w:rsidRPr="003D795B">
        <w:rPr>
          <w:rFonts w:asciiTheme="minorHAnsi" w:hAnsiTheme="minorHAnsi" w:cstheme="minorHAnsi"/>
          <w:color w:val="FF0000"/>
          <w:sz w:val="22"/>
          <w:szCs w:val="22"/>
        </w:rPr>
        <w:t xml:space="preserve"> € cada pago</w:t>
      </w:r>
      <w:r w:rsidRPr="003D795B">
        <w:rPr>
          <w:rFonts w:asciiTheme="minorHAnsi" w:hAnsiTheme="minorHAnsi" w:cstheme="minorHAnsi"/>
          <w:sz w:val="22"/>
          <w:szCs w:val="22"/>
        </w:rPr>
        <w:t xml:space="preserve">. Es necesario efectuar el </w:t>
      </w:r>
      <w:r w:rsidRPr="003D795B">
        <w:rPr>
          <w:rFonts w:asciiTheme="minorHAnsi" w:hAnsiTheme="minorHAnsi" w:cstheme="minorHAnsi"/>
          <w:color w:val="FF0000"/>
          <w:sz w:val="22"/>
          <w:szCs w:val="22"/>
        </w:rPr>
        <w:t xml:space="preserve">primer pago en el momento de la inscripción </w:t>
      </w:r>
      <w:r w:rsidRPr="003D795B">
        <w:rPr>
          <w:rFonts w:asciiTheme="minorHAnsi" w:hAnsiTheme="minorHAnsi" w:cstheme="minorHAnsi"/>
          <w:sz w:val="22"/>
          <w:szCs w:val="22"/>
        </w:rPr>
        <w:t xml:space="preserve">y el </w:t>
      </w:r>
      <w:r w:rsidRPr="003D795B">
        <w:rPr>
          <w:rFonts w:asciiTheme="minorHAnsi" w:hAnsiTheme="minorHAnsi" w:cstheme="minorHAnsi"/>
          <w:color w:val="FF0000"/>
          <w:sz w:val="22"/>
          <w:szCs w:val="22"/>
        </w:rPr>
        <w:t xml:space="preserve">segundo pago </w:t>
      </w:r>
      <w:r w:rsidR="004C55BC" w:rsidRPr="003D795B">
        <w:rPr>
          <w:rFonts w:asciiTheme="minorHAnsi" w:hAnsiTheme="minorHAnsi" w:cstheme="minorHAnsi"/>
          <w:color w:val="FF0000"/>
          <w:sz w:val="22"/>
          <w:szCs w:val="22"/>
        </w:rPr>
        <w:t>el 31 del mes siguiente al inicio del curso</w:t>
      </w:r>
      <w:r w:rsidR="004C55BC" w:rsidRPr="003D795B">
        <w:rPr>
          <w:rFonts w:asciiTheme="minorHAnsi" w:hAnsiTheme="minorHAnsi" w:cstheme="minorHAnsi"/>
          <w:sz w:val="22"/>
          <w:szCs w:val="22"/>
        </w:rPr>
        <w:t>:</w:t>
      </w:r>
    </w:p>
    <w:p w14:paraId="62F754A4" w14:textId="77777777" w:rsidR="00F22159" w:rsidRDefault="00F22159"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4CA1B180" w14:textId="1EF090E4" w:rsidR="00807302" w:rsidRDefault="00E815EA"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114DDCE" wp14:editId="310EC6E2">
            <wp:extent cx="5398770" cy="13595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359535"/>
                    </a:xfrm>
                    <a:prstGeom prst="rect">
                      <a:avLst/>
                    </a:prstGeom>
                    <a:noFill/>
                    <a:ln>
                      <a:noFill/>
                    </a:ln>
                  </pic:spPr>
                </pic:pic>
              </a:graphicData>
            </a:graphic>
          </wp:inline>
        </w:drawing>
      </w:r>
    </w:p>
    <w:p w14:paraId="367E38B1" w14:textId="77777777" w:rsidR="003D795B" w:rsidRPr="003D795B" w:rsidRDefault="003D795B" w:rsidP="003D795B">
      <w:pPr>
        <w:pStyle w:val="NormalWeb"/>
        <w:shd w:val="clear" w:color="auto" w:fill="FFFFFF"/>
        <w:spacing w:before="0" w:beforeAutospacing="0" w:after="0" w:afterAutospacing="0" w:line="276" w:lineRule="auto"/>
        <w:jc w:val="both"/>
        <w:rPr>
          <w:rFonts w:asciiTheme="minorHAnsi" w:hAnsiTheme="minorHAnsi" w:cstheme="minorHAnsi"/>
          <w:sz w:val="21"/>
          <w:szCs w:val="21"/>
        </w:rPr>
      </w:pPr>
    </w:p>
    <w:p w14:paraId="7E48A235" w14:textId="394F3ABA" w:rsidR="00C038E8" w:rsidRPr="003D795B" w:rsidRDefault="00DF6B69" w:rsidP="003D795B">
      <w:pPr>
        <w:pStyle w:val="NormalWeb"/>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3D795B">
        <w:rPr>
          <w:rFonts w:asciiTheme="minorHAnsi" w:hAnsiTheme="minorHAnsi" w:cstheme="minorHAnsi"/>
          <w:sz w:val="22"/>
          <w:szCs w:val="22"/>
        </w:rPr>
        <w:lastRenderedPageBreak/>
        <w:t>E</w:t>
      </w:r>
      <w:r w:rsidR="00C038E8" w:rsidRPr="003D795B">
        <w:rPr>
          <w:rFonts w:asciiTheme="minorHAnsi" w:hAnsiTheme="minorHAnsi" w:cstheme="minorHAnsi"/>
          <w:sz w:val="22"/>
          <w:szCs w:val="22"/>
        </w:rPr>
        <w:t xml:space="preserve">n el caso de no recibir el pago dentro del plazo estipulado, </w:t>
      </w:r>
      <w:r w:rsidR="00C038E8" w:rsidRPr="003D795B">
        <w:rPr>
          <w:rFonts w:asciiTheme="minorHAnsi" w:hAnsiTheme="minorHAnsi" w:cstheme="minorHAnsi"/>
          <w:color w:val="FF0000"/>
          <w:sz w:val="22"/>
          <w:szCs w:val="22"/>
        </w:rPr>
        <w:t>no se podrá obtener el 5% de descuento</w:t>
      </w:r>
      <w:r w:rsidR="009F10CE" w:rsidRPr="003D795B">
        <w:rPr>
          <w:rFonts w:asciiTheme="minorHAnsi" w:hAnsiTheme="minorHAnsi" w:cstheme="minorHAnsi"/>
          <w:sz w:val="22"/>
          <w:szCs w:val="22"/>
        </w:rPr>
        <w:t xml:space="preserve"> y la cuota será de 6</w:t>
      </w:r>
      <w:r w:rsidR="00020B46">
        <w:rPr>
          <w:rFonts w:asciiTheme="minorHAnsi" w:hAnsiTheme="minorHAnsi" w:cstheme="minorHAnsi"/>
          <w:sz w:val="22"/>
          <w:szCs w:val="22"/>
        </w:rPr>
        <w:t>90</w:t>
      </w:r>
      <w:r w:rsidR="009F10CE" w:rsidRPr="003D795B">
        <w:rPr>
          <w:rFonts w:asciiTheme="minorHAnsi" w:hAnsiTheme="minorHAnsi" w:cstheme="minorHAnsi"/>
          <w:sz w:val="22"/>
          <w:szCs w:val="22"/>
        </w:rPr>
        <w:t>€.</w:t>
      </w:r>
      <w:r w:rsidR="00C038E8" w:rsidRPr="003D795B">
        <w:rPr>
          <w:rFonts w:asciiTheme="minorHAnsi" w:hAnsiTheme="minorHAnsi" w:cstheme="minorHAnsi"/>
          <w:color w:val="FF0000"/>
          <w:sz w:val="22"/>
          <w:szCs w:val="22"/>
        </w:rPr>
        <w:t xml:space="preserve"> </w:t>
      </w:r>
    </w:p>
    <w:p w14:paraId="366EA4C7" w14:textId="77777777" w:rsidR="003D795B" w:rsidRPr="003D795B" w:rsidRDefault="003D795B" w:rsidP="003D795B">
      <w:pPr>
        <w:pStyle w:val="NormalWeb"/>
        <w:shd w:val="clear" w:color="auto" w:fill="FFFFFF"/>
        <w:spacing w:before="0" w:beforeAutospacing="0" w:after="0" w:afterAutospacing="0" w:line="276" w:lineRule="auto"/>
        <w:jc w:val="both"/>
        <w:rPr>
          <w:rFonts w:asciiTheme="minorHAnsi" w:hAnsiTheme="minorHAnsi" w:cstheme="minorHAnsi"/>
          <w:color w:val="FF0000"/>
          <w:sz w:val="21"/>
          <w:szCs w:val="21"/>
        </w:rPr>
      </w:pPr>
    </w:p>
    <w:p w14:paraId="5930278F" w14:textId="1D1F90FB" w:rsidR="00C038E8" w:rsidRPr="003D795B" w:rsidRDefault="00C038E8"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3D795B">
        <w:rPr>
          <w:rFonts w:asciiTheme="minorHAnsi" w:hAnsiTheme="minorHAnsi" w:cstheme="minorHAnsi"/>
          <w:sz w:val="22"/>
          <w:szCs w:val="22"/>
        </w:rPr>
        <w:t>Los pagos se efectúan mediante transferencia bancaria en uno de los números de cuenta anotados al final de esta hoja.</w:t>
      </w:r>
    </w:p>
    <w:p w14:paraId="5F09A7A0" w14:textId="77777777" w:rsidR="003D795B" w:rsidRPr="003D795B" w:rsidRDefault="003D795B" w:rsidP="003D795B">
      <w:pPr>
        <w:pStyle w:val="NormalWeb"/>
        <w:shd w:val="clear" w:color="auto" w:fill="FFFFFF"/>
        <w:spacing w:before="0" w:beforeAutospacing="0" w:after="0" w:afterAutospacing="0" w:line="276" w:lineRule="auto"/>
        <w:jc w:val="both"/>
        <w:rPr>
          <w:rFonts w:asciiTheme="minorHAnsi" w:hAnsiTheme="minorHAnsi" w:cstheme="minorHAnsi"/>
          <w:sz w:val="21"/>
          <w:szCs w:val="21"/>
        </w:rPr>
      </w:pPr>
    </w:p>
    <w:p w14:paraId="0EA5C132" w14:textId="54461BC2" w:rsidR="00414971" w:rsidRPr="003D795B" w:rsidRDefault="00414971" w:rsidP="003D795B">
      <w:pPr>
        <w:pStyle w:val="NormalWeb"/>
        <w:numPr>
          <w:ilvl w:val="0"/>
          <w:numId w:val="4"/>
        </w:numPr>
        <w:shd w:val="clear" w:color="auto" w:fill="FFFFFF"/>
        <w:spacing w:before="0" w:beforeAutospacing="0" w:after="0" w:afterAutospacing="0" w:line="276" w:lineRule="auto"/>
        <w:ind w:left="426"/>
        <w:jc w:val="both"/>
        <w:rPr>
          <w:rFonts w:asciiTheme="minorHAnsi" w:hAnsiTheme="minorHAnsi" w:cstheme="minorHAnsi"/>
          <w:sz w:val="22"/>
          <w:szCs w:val="22"/>
        </w:rPr>
      </w:pPr>
      <w:r w:rsidRPr="003D795B">
        <w:rPr>
          <w:rFonts w:asciiTheme="minorHAnsi" w:hAnsiTheme="minorHAnsi" w:cstheme="minorHAnsi"/>
          <w:color w:val="FF0000"/>
          <w:sz w:val="22"/>
          <w:szCs w:val="22"/>
        </w:rPr>
        <w:t xml:space="preserve">En estas dos opciones (pago fraccionado en cinco cuotas y en dos pagos), el alumno se compromete a abonar la totalidad del precio del </w:t>
      </w:r>
      <w:r w:rsidR="00E6740E" w:rsidRPr="003D795B">
        <w:rPr>
          <w:rFonts w:asciiTheme="minorHAnsi" w:hAnsiTheme="minorHAnsi" w:cstheme="minorHAnsi"/>
          <w:color w:val="FF0000"/>
          <w:sz w:val="22"/>
          <w:szCs w:val="22"/>
        </w:rPr>
        <w:t>c</w:t>
      </w:r>
      <w:r w:rsidRPr="003D795B">
        <w:rPr>
          <w:rFonts w:asciiTheme="minorHAnsi" w:hAnsiTheme="minorHAnsi" w:cstheme="minorHAnsi"/>
          <w:color w:val="FF0000"/>
          <w:sz w:val="22"/>
          <w:szCs w:val="22"/>
        </w:rPr>
        <w:t>urso. En el caso que durante el curso no pueda continuar las clases por cualquier motivo, seguirá pagando las cuotas restantes</w:t>
      </w:r>
      <w:r w:rsidR="00DF6B69" w:rsidRPr="003D795B">
        <w:rPr>
          <w:rFonts w:asciiTheme="minorHAnsi" w:hAnsiTheme="minorHAnsi" w:cstheme="minorHAnsi"/>
          <w:color w:val="FF0000"/>
          <w:sz w:val="22"/>
          <w:szCs w:val="22"/>
        </w:rPr>
        <w:t>, hasta</w:t>
      </w:r>
      <w:r w:rsidR="00E6740E" w:rsidRPr="003D795B">
        <w:rPr>
          <w:rFonts w:asciiTheme="minorHAnsi" w:hAnsiTheme="minorHAnsi" w:cstheme="minorHAnsi"/>
          <w:color w:val="FF0000"/>
          <w:sz w:val="22"/>
          <w:szCs w:val="22"/>
        </w:rPr>
        <w:t xml:space="preserve"> el final del semestre</w:t>
      </w:r>
      <w:r w:rsidRPr="003D795B">
        <w:rPr>
          <w:rFonts w:asciiTheme="minorHAnsi" w:hAnsiTheme="minorHAnsi" w:cstheme="minorHAnsi"/>
          <w:color w:val="FF0000"/>
          <w:sz w:val="22"/>
          <w:szCs w:val="22"/>
        </w:rPr>
        <w:t xml:space="preserve">. </w:t>
      </w:r>
    </w:p>
    <w:p w14:paraId="20A3D71E" w14:textId="77777777" w:rsidR="003D795B" w:rsidRPr="003D795B" w:rsidRDefault="003D795B" w:rsidP="003D795B">
      <w:pPr>
        <w:pStyle w:val="NormalWeb"/>
        <w:shd w:val="clear" w:color="auto" w:fill="FFFFFF"/>
        <w:spacing w:before="0" w:beforeAutospacing="0" w:after="0" w:afterAutospacing="0" w:line="276" w:lineRule="auto"/>
        <w:ind w:left="426"/>
        <w:jc w:val="both"/>
        <w:rPr>
          <w:rFonts w:asciiTheme="minorHAnsi" w:hAnsiTheme="minorHAnsi" w:cstheme="minorHAnsi"/>
          <w:sz w:val="21"/>
          <w:szCs w:val="21"/>
        </w:rPr>
      </w:pPr>
    </w:p>
    <w:p w14:paraId="10BC8C8D" w14:textId="5A6F2971" w:rsidR="00414971" w:rsidRPr="003D795B" w:rsidRDefault="00414971" w:rsidP="00414971">
      <w:pPr>
        <w:pStyle w:val="NormalWeb"/>
        <w:shd w:val="clear" w:color="auto" w:fill="FFFFFF"/>
        <w:spacing w:before="0" w:beforeAutospacing="0" w:after="300" w:afterAutospacing="0" w:line="276" w:lineRule="auto"/>
        <w:ind w:left="426"/>
        <w:jc w:val="both"/>
        <w:rPr>
          <w:rFonts w:asciiTheme="minorHAnsi" w:hAnsiTheme="minorHAnsi" w:cstheme="minorHAnsi"/>
          <w:sz w:val="22"/>
          <w:szCs w:val="22"/>
        </w:rPr>
      </w:pPr>
      <w:r w:rsidRPr="003D795B">
        <w:rPr>
          <w:rFonts w:asciiTheme="minorHAnsi" w:hAnsiTheme="minorHAnsi" w:cstheme="minorHAnsi"/>
          <w:color w:val="FF0000"/>
          <w:sz w:val="22"/>
          <w:szCs w:val="22"/>
        </w:rPr>
        <w:t xml:space="preserve">Japonia se compromete a guardar en depósito las cuotas que el alumno abone y no pueda disfrutar en ese momento, </w:t>
      </w:r>
      <w:r w:rsidR="00777E4D">
        <w:rPr>
          <w:rFonts w:asciiTheme="minorHAnsi" w:hAnsiTheme="minorHAnsi" w:cstheme="minorHAnsi"/>
          <w:color w:val="FF0000"/>
          <w:sz w:val="22"/>
          <w:szCs w:val="22"/>
        </w:rPr>
        <w:t>durante</w:t>
      </w:r>
      <w:r w:rsidRPr="003D795B">
        <w:rPr>
          <w:rFonts w:asciiTheme="minorHAnsi" w:hAnsiTheme="minorHAnsi" w:cstheme="minorHAnsi"/>
          <w:color w:val="FF0000"/>
          <w:sz w:val="22"/>
          <w:szCs w:val="22"/>
        </w:rPr>
        <w:t xml:space="preserve"> 3 años para que pueda aprovecharla en otro curso y no perderla. </w:t>
      </w:r>
    </w:p>
    <w:p w14:paraId="276A90B0" w14:textId="77777777" w:rsidR="00C038E8" w:rsidRPr="00421650" w:rsidRDefault="00C038E8" w:rsidP="00C038E8">
      <w:pPr>
        <w:autoSpaceDE w:val="0"/>
        <w:autoSpaceDN w:val="0"/>
        <w:adjustRightInd w:val="0"/>
        <w:spacing w:after="0"/>
        <w:jc w:val="both"/>
        <w:rPr>
          <w:rFonts w:cstheme="minorHAnsi"/>
          <w:b/>
          <w:bCs/>
          <w:sz w:val="24"/>
          <w:szCs w:val="24"/>
        </w:rPr>
      </w:pPr>
      <w:r w:rsidRPr="00421650">
        <w:rPr>
          <w:rFonts w:ascii="Arial" w:hAnsi="Arial" w:cs="Arial"/>
          <w:sz w:val="24"/>
          <w:szCs w:val="24"/>
        </w:rPr>
        <w:t>►</w:t>
      </w:r>
      <w:r w:rsidRPr="00421650">
        <w:rPr>
          <w:rFonts w:cstheme="minorHAnsi"/>
          <w:b/>
          <w:bCs/>
          <w:sz w:val="24"/>
          <w:szCs w:val="24"/>
        </w:rPr>
        <w:t>Pago del curso completo:</w:t>
      </w:r>
    </w:p>
    <w:p w14:paraId="3E3D6D74" w14:textId="77777777" w:rsidR="00C038E8" w:rsidRPr="003D795B" w:rsidRDefault="00C038E8" w:rsidP="00C038E8">
      <w:pPr>
        <w:autoSpaceDE w:val="0"/>
        <w:autoSpaceDN w:val="0"/>
        <w:adjustRightInd w:val="0"/>
        <w:spacing w:after="0"/>
        <w:jc w:val="both"/>
        <w:rPr>
          <w:rFonts w:cstheme="minorHAnsi"/>
          <w:sz w:val="21"/>
          <w:szCs w:val="21"/>
        </w:rPr>
      </w:pPr>
    </w:p>
    <w:p w14:paraId="559CD9D9" w14:textId="5D2615B8" w:rsidR="00C038E8" w:rsidRPr="003D795B" w:rsidRDefault="00C038E8" w:rsidP="00C038E8">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3D795B">
        <w:rPr>
          <w:rFonts w:asciiTheme="minorHAnsi" w:hAnsiTheme="minorHAnsi" w:cstheme="minorHAnsi"/>
          <w:sz w:val="22"/>
          <w:szCs w:val="22"/>
        </w:rPr>
        <w:t xml:space="preserve">Un único pago del curso completo. Se aplicará un </w:t>
      </w:r>
      <w:r w:rsidRPr="003D795B">
        <w:rPr>
          <w:rFonts w:asciiTheme="minorHAnsi" w:hAnsiTheme="minorHAnsi" w:cstheme="minorHAnsi"/>
          <w:color w:val="FF0000"/>
          <w:sz w:val="22"/>
          <w:szCs w:val="22"/>
        </w:rPr>
        <w:t xml:space="preserve">10% de descuento </w:t>
      </w:r>
      <w:r w:rsidRPr="003D795B">
        <w:rPr>
          <w:rFonts w:asciiTheme="minorHAnsi" w:hAnsiTheme="minorHAnsi" w:cstheme="minorHAnsi"/>
          <w:sz w:val="22"/>
          <w:szCs w:val="22"/>
        </w:rPr>
        <w:t xml:space="preserve">y el precio total quedará en </w:t>
      </w:r>
      <w:r w:rsidRPr="003D795B">
        <w:rPr>
          <w:rFonts w:asciiTheme="minorHAnsi" w:hAnsiTheme="minorHAnsi" w:cstheme="minorHAnsi"/>
          <w:color w:val="FF0000"/>
          <w:sz w:val="22"/>
          <w:szCs w:val="22"/>
        </w:rPr>
        <w:t>1.2</w:t>
      </w:r>
      <w:r w:rsidR="00FC6DA4">
        <w:rPr>
          <w:rFonts w:asciiTheme="minorHAnsi" w:hAnsiTheme="minorHAnsi" w:cstheme="minorHAnsi"/>
          <w:color w:val="FF0000"/>
          <w:sz w:val="22"/>
          <w:szCs w:val="22"/>
        </w:rPr>
        <w:t>42</w:t>
      </w:r>
      <w:r w:rsidRPr="003D795B">
        <w:rPr>
          <w:rFonts w:asciiTheme="minorHAnsi" w:hAnsiTheme="minorHAnsi" w:cstheme="minorHAnsi"/>
          <w:color w:val="FF0000"/>
          <w:sz w:val="22"/>
          <w:szCs w:val="22"/>
        </w:rPr>
        <w:t>€</w:t>
      </w:r>
      <w:r w:rsidRPr="003D795B">
        <w:rPr>
          <w:rFonts w:asciiTheme="minorHAnsi" w:hAnsiTheme="minorHAnsi" w:cstheme="minorHAnsi"/>
          <w:sz w:val="22"/>
          <w:szCs w:val="22"/>
        </w:rPr>
        <w:t>. Se efectúa mediante transferencia bancaria</w:t>
      </w:r>
      <w:r w:rsidR="00414971" w:rsidRPr="003D795B">
        <w:rPr>
          <w:rFonts w:asciiTheme="minorHAnsi" w:hAnsiTheme="minorHAnsi" w:cstheme="minorHAnsi"/>
          <w:sz w:val="22"/>
          <w:szCs w:val="22"/>
        </w:rPr>
        <w:t xml:space="preserve">, </w:t>
      </w:r>
      <w:r w:rsidR="00414971" w:rsidRPr="003D795B">
        <w:rPr>
          <w:rFonts w:asciiTheme="minorHAnsi" w:hAnsiTheme="minorHAnsi" w:cstheme="minorHAnsi"/>
          <w:color w:val="FF0000"/>
          <w:sz w:val="22"/>
          <w:szCs w:val="22"/>
        </w:rPr>
        <w:t>en el momento de la inscripción</w:t>
      </w:r>
      <w:r w:rsidR="00414971" w:rsidRPr="003D795B">
        <w:rPr>
          <w:rFonts w:asciiTheme="minorHAnsi" w:hAnsiTheme="minorHAnsi" w:cstheme="minorHAnsi"/>
          <w:sz w:val="22"/>
          <w:szCs w:val="22"/>
        </w:rPr>
        <w:t xml:space="preserve">, </w:t>
      </w:r>
      <w:r w:rsidRPr="003D795B">
        <w:rPr>
          <w:rFonts w:asciiTheme="minorHAnsi" w:hAnsiTheme="minorHAnsi" w:cstheme="minorHAnsi"/>
          <w:sz w:val="22"/>
          <w:szCs w:val="22"/>
        </w:rPr>
        <w:t>en uno de los números de cuenta anotados al final de esta hoja.</w:t>
      </w:r>
    </w:p>
    <w:p w14:paraId="7D5E4A72" w14:textId="77777777" w:rsidR="00C038E8" w:rsidRPr="003D795B" w:rsidRDefault="00C038E8" w:rsidP="00C038E8">
      <w:pPr>
        <w:spacing w:after="0"/>
        <w:jc w:val="both"/>
        <w:textAlignment w:val="baseline"/>
        <w:rPr>
          <w:rFonts w:eastAsia="Times New Roman" w:cstheme="minorHAnsi"/>
        </w:rPr>
      </w:pPr>
      <w:r w:rsidRPr="00421650">
        <w:rPr>
          <w:rFonts w:eastAsia="Times New Roman" w:cstheme="minorHAnsi"/>
          <w:sz w:val="24"/>
          <w:szCs w:val="24"/>
        </w:rPr>
        <w:t xml:space="preserve"> </w:t>
      </w:r>
    </w:p>
    <w:p w14:paraId="255AF7D8" w14:textId="77777777" w:rsidR="00C038E8" w:rsidRPr="00421650" w:rsidRDefault="00C038E8" w:rsidP="00C038E8">
      <w:pPr>
        <w:autoSpaceDE w:val="0"/>
        <w:autoSpaceDN w:val="0"/>
        <w:adjustRightInd w:val="0"/>
        <w:spacing w:after="0"/>
        <w:jc w:val="both"/>
        <w:rPr>
          <w:rFonts w:eastAsia="MS PGothic" w:cstheme="minorHAnsi"/>
          <w:b/>
          <w:bCs/>
          <w:kern w:val="24"/>
          <w:sz w:val="24"/>
          <w:szCs w:val="24"/>
          <w:lang w:val="es-ES_tradnl"/>
        </w:rPr>
      </w:pPr>
      <w:r w:rsidRPr="00421650">
        <w:rPr>
          <w:rFonts w:ascii="Arial" w:hAnsi="Arial" w:cs="Arial"/>
          <w:sz w:val="24"/>
          <w:szCs w:val="24"/>
        </w:rPr>
        <w:t>►</w:t>
      </w:r>
      <w:r w:rsidRPr="00421650">
        <w:rPr>
          <w:rFonts w:eastAsia="MS PGothic" w:cstheme="minorHAnsi"/>
          <w:b/>
          <w:bCs/>
          <w:kern w:val="24"/>
          <w:sz w:val="24"/>
          <w:szCs w:val="24"/>
          <w:lang w:val="es-ES_tradnl"/>
        </w:rPr>
        <w:t>Material:</w:t>
      </w:r>
    </w:p>
    <w:p w14:paraId="2DE2D9D5" w14:textId="77777777" w:rsidR="00C038E8" w:rsidRPr="003D795B" w:rsidRDefault="00C038E8" w:rsidP="00C038E8">
      <w:pPr>
        <w:autoSpaceDE w:val="0"/>
        <w:autoSpaceDN w:val="0"/>
        <w:adjustRightInd w:val="0"/>
        <w:spacing w:after="0"/>
        <w:jc w:val="both"/>
        <w:rPr>
          <w:rFonts w:cstheme="minorHAnsi"/>
          <w:sz w:val="21"/>
          <w:szCs w:val="21"/>
        </w:rPr>
      </w:pPr>
    </w:p>
    <w:p w14:paraId="72CB9B57" w14:textId="77777777" w:rsidR="00C038E8" w:rsidRPr="003D795B" w:rsidRDefault="00C038E8" w:rsidP="00C038E8">
      <w:pPr>
        <w:spacing w:after="0"/>
        <w:jc w:val="both"/>
        <w:textAlignment w:val="baseline"/>
        <w:rPr>
          <w:rFonts w:eastAsia="MS PGothic" w:cstheme="minorHAnsi"/>
          <w:kern w:val="24"/>
        </w:rPr>
      </w:pPr>
      <w:r w:rsidRPr="003D795B">
        <w:rPr>
          <w:rFonts w:eastAsia="MS PGothic" w:cstheme="minorHAnsi"/>
          <w:kern w:val="24"/>
        </w:rPr>
        <w:t xml:space="preserve">Los libros de texto no están incluidos en el precio. </w:t>
      </w:r>
    </w:p>
    <w:p w14:paraId="186C37D1" w14:textId="77777777" w:rsidR="00414971" w:rsidRPr="003D795B" w:rsidRDefault="00414971" w:rsidP="00C038E8">
      <w:pPr>
        <w:autoSpaceDE w:val="0"/>
        <w:autoSpaceDN w:val="0"/>
        <w:adjustRightInd w:val="0"/>
        <w:spacing w:after="0"/>
        <w:jc w:val="both"/>
        <w:rPr>
          <w:rFonts w:cstheme="minorHAnsi"/>
        </w:rPr>
      </w:pPr>
    </w:p>
    <w:p w14:paraId="1246919C" w14:textId="09F03A33" w:rsidR="00C038E8" w:rsidRDefault="00C038E8" w:rsidP="003D795B">
      <w:pPr>
        <w:autoSpaceDE w:val="0"/>
        <w:autoSpaceDN w:val="0"/>
        <w:adjustRightInd w:val="0"/>
        <w:spacing w:after="0"/>
        <w:jc w:val="both"/>
        <w:rPr>
          <w:rFonts w:eastAsia="MS PGothic" w:cstheme="minorHAnsi"/>
          <w:b/>
          <w:bCs/>
          <w:kern w:val="24"/>
          <w:sz w:val="24"/>
          <w:szCs w:val="24"/>
          <w:lang w:val="es-ES_tradnl"/>
        </w:rPr>
      </w:pPr>
      <w:r w:rsidRPr="00421650">
        <w:rPr>
          <w:rFonts w:ascii="Arial" w:hAnsi="Arial" w:cs="Arial"/>
          <w:sz w:val="24"/>
          <w:szCs w:val="24"/>
        </w:rPr>
        <w:t>►</w:t>
      </w:r>
      <w:r w:rsidRPr="00421650">
        <w:rPr>
          <w:rFonts w:eastAsia="MS PGothic" w:cstheme="minorHAnsi"/>
          <w:b/>
          <w:bCs/>
          <w:kern w:val="24"/>
          <w:sz w:val="24"/>
          <w:szCs w:val="24"/>
          <w:lang w:val="es-ES_tradnl"/>
        </w:rPr>
        <w:t xml:space="preserve">Números de cuenta: </w:t>
      </w:r>
    </w:p>
    <w:p w14:paraId="5FF55E2A" w14:textId="77777777" w:rsidR="003D795B" w:rsidRPr="003D795B" w:rsidRDefault="003D795B" w:rsidP="003D795B">
      <w:pPr>
        <w:autoSpaceDE w:val="0"/>
        <w:autoSpaceDN w:val="0"/>
        <w:adjustRightInd w:val="0"/>
        <w:spacing w:after="0"/>
        <w:jc w:val="both"/>
        <w:rPr>
          <w:rFonts w:cstheme="minorHAnsi"/>
        </w:rPr>
      </w:pPr>
    </w:p>
    <w:p w14:paraId="384CC6D8" w14:textId="77777777" w:rsidR="00C038E8" w:rsidRPr="003D795B" w:rsidRDefault="00C038E8" w:rsidP="00C038E8">
      <w:pPr>
        <w:spacing w:after="0"/>
        <w:jc w:val="both"/>
        <w:textAlignment w:val="baseline"/>
        <w:rPr>
          <w:rFonts w:cstheme="minorHAnsi"/>
        </w:rPr>
      </w:pPr>
      <w:r w:rsidRPr="003D795B">
        <w:rPr>
          <w:rFonts w:cstheme="minorHAnsi"/>
        </w:rPr>
        <w:t>BBVA ES71 0182 1966 4202 0152 4202</w:t>
      </w:r>
    </w:p>
    <w:p w14:paraId="747516A5" w14:textId="77777777" w:rsidR="00C038E8" w:rsidRPr="003D795B" w:rsidRDefault="00C038E8" w:rsidP="00C038E8">
      <w:pPr>
        <w:spacing w:after="0"/>
        <w:jc w:val="both"/>
        <w:textAlignment w:val="baseline"/>
        <w:rPr>
          <w:rFonts w:cstheme="minorHAnsi"/>
        </w:rPr>
      </w:pPr>
      <w:r w:rsidRPr="003D795B">
        <w:rPr>
          <w:rFonts w:cstheme="minorHAnsi"/>
        </w:rPr>
        <w:t>LA CAIXA ES52 2100 1003 1102 0018 8671</w:t>
      </w:r>
    </w:p>
    <w:p w14:paraId="4AF2B166" w14:textId="77777777" w:rsidR="00C038E8" w:rsidRPr="003D795B" w:rsidRDefault="00C038E8" w:rsidP="00C038E8">
      <w:pPr>
        <w:spacing w:after="0"/>
        <w:jc w:val="both"/>
        <w:textAlignment w:val="baseline"/>
        <w:rPr>
          <w:rFonts w:cstheme="minorHAnsi"/>
        </w:rPr>
      </w:pPr>
      <w:r w:rsidRPr="003D795B">
        <w:rPr>
          <w:rFonts w:cstheme="minorHAnsi"/>
        </w:rPr>
        <w:t xml:space="preserve">Titular: </w:t>
      </w:r>
      <w:proofErr w:type="spellStart"/>
      <w:r w:rsidRPr="003D795B">
        <w:rPr>
          <w:rFonts w:cstheme="minorHAnsi"/>
        </w:rPr>
        <w:t>Interspain</w:t>
      </w:r>
      <w:proofErr w:type="spellEnd"/>
      <w:r w:rsidRPr="003D795B">
        <w:rPr>
          <w:rFonts w:cstheme="minorHAnsi"/>
        </w:rPr>
        <w:t xml:space="preserve"> Network SL</w:t>
      </w:r>
    </w:p>
    <w:p w14:paraId="5B8C80D3" w14:textId="77777777" w:rsidR="00C038E8" w:rsidRPr="003D795B" w:rsidRDefault="00C038E8" w:rsidP="00C038E8">
      <w:pPr>
        <w:spacing w:after="0"/>
        <w:jc w:val="both"/>
        <w:textAlignment w:val="baseline"/>
        <w:rPr>
          <w:rFonts w:cstheme="minorHAnsi"/>
        </w:rPr>
      </w:pPr>
      <w:r w:rsidRPr="003D795B">
        <w:rPr>
          <w:rFonts w:ascii="Segoe UI Emoji" w:hAnsi="Segoe UI Emoji" w:cs="Segoe UI Emoji"/>
        </w:rPr>
        <w:t>♦</w:t>
      </w:r>
      <w:r w:rsidRPr="003D795B">
        <w:rPr>
          <w:rFonts w:cstheme="minorHAnsi"/>
        </w:rPr>
        <w:t xml:space="preserve"> No olvidar poner el nombre del alumno en “remitente”</w:t>
      </w:r>
    </w:p>
    <w:p w14:paraId="043B6B6E" w14:textId="632A4E77" w:rsidR="00C038E8" w:rsidRPr="003D795B" w:rsidRDefault="00C038E8" w:rsidP="00C038E8">
      <w:pPr>
        <w:spacing w:after="0" w:line="240" w:lineRule="atLeast"/>
        <w:jc w:val="both"/>
        <w:rPr>
          <w:rFonts w:cstheme="minorHAnsi"/>
        </w:rPr>
      </w:pPr>
      <w:r w:rsidRPr="003D795B">
        <w:rPr>
          <w:rFonts w:ascii="Segoe UI Emoji" w:hAnsi="Segoe UI Emoji" w:cs="Segoe UI Emoji"/>
        </w:rPr>
        <w:t>♦</w:t>
      </w:r>
      <w:r w:rsidRPr="003D795B">
        <w:rPr>
          <w:rFonts w:cstheme="minorHAnsi"/>
        </w:rPr>
        <w:t xml:space="preserve"> Enviar por e-mail o entregar en Japonia el certificado/resguardo de la transferencia</w:t>
      </w:r>
    </w:p>
    <w:p w14:paraId="691129EF" w14:textId="77777777" w:rsidR="003D795B" w:rsidRPr="00421650" w:rsidRDefault="003D795B" w:rsidP="00C038E8">
      <w:pPr>
        <w:spacing w:after="0" w:line="240" w:lineRule="atLeast"/>
        <w:jc w:val="both"/>
        <w:rPr>
          <w:rFonts w:cstheme="minorHAnsi"/>
          <w:b/>
          <w:sz w:val="32"/>
        </w:rPr>
      </w:pPr>
    </w:p>
    <w:p w14:paraId="522465A0" w14:textId="278D0ECD" w:rsidR="00C038E8" w:rsidRPr="003D795B" w:rsidRDefault="00414971" w:rsidP="008B0C9A">
      <w:pPr>
        <w:spacing w:after="0" w:line="240" w:lineRule="atLeast"/>
        <w:jc w:val="both"/>
        <w:rPr>
          <w:rFonts w:cstheme="minorHAnsi"/>
        </w:rPr>
      </w:pPr>
      <w:r w:rsidRPr="003D795B">
        <w:rPr>
          <w:rFonts w:cstheme="minorHAnsi"/>
        </w:rPr>
        <w:t xml:space="preserve">Una vez </w:t>
      </w:r>
      <w:r w:rsidRPr="003D795B">
        <w:rPr>
          <w:rFonts w:cstheme="minorHAnsi"/>
          <w:color w:val="FF0000"/>
        </w:rPr>
        <w:t>recibida la primera cuota o el pago completo</w:t>
      </w:r>
      <w:r w:rsidRPr="003D795B">
        <w:rPr>
          <w:rFonts w:cstheme="minorHAnsi"/>
        </w:rPr>
        <w:t xml:space="preserve">, </w:t>
      </w:r>
      <w:r w:rsidR="004C55BC" w:rsidRPr="003D795B">
        <w:rPr>
          <w:rFonts w:cstheme="minorHAnsi"/>
        </w:rPr>
        <w:t xml:space="preserve">el alumno recibirá un </w:t>
      </w:r>
      <w:r w:rsidR="004C55BC" w:rsidRPr="003D795B">
        <w:rPr>
          <w:rFonts w:cstheme="minorHAnsi"/>
          <w:color w:val="FF0000"/>
        </w:rPr>
        <w:t>email de confirmación de la plaza para el curso S</w:t>
      </w:r>
      <w:r w:rsidR="003D795B">
        <w:rPr>
          <w:rFonts w:cstheme="minorHAnsi"/>
          <w:color w:val="FF0000"/>
        </w:rPr>
        <w:t>.</w:t>
      </w:r>
      <w:r w:rsidR="004C55BC" w:rsidRPr="003D795B">
        <w:rPr>
          <w:rFonts w:cstheme="minorHAnsi"/>
          <w:color w:val="FF0000"/>
        </w:rPr>
        <w:t>I</w:t>
      </w:r>
      <w:r w:rsidR="003D795B">
        <w:rPr>
          <w:rFonts w:cstheme="minorHAnsi"/>
          <w:color w:val="FF0000"/>
        </w:rPr>
        <w:t>.</w:t>
      </w:r>
      <w:r w:rsidR="004C55BC" w:rsidRPr="003D795B">
        <w:rPr>
          <w:rFonts w:cstheme="minorHAnsi"/>
        </w:rPr>
        <w:t xml:space="preserve"> y, unos días antes de empezar el curso, recibirán el material necesario y la información sobre el inicio de las clases.</w:t>
      </w:r>
    </w:p>
    <w:p w14:paraId="1A454995" w14:textId="77777777" w:rsidR="00AE22F4" w:rsidRDefault="00AE22F4" w:rsidP="008B0C9A">
      <w:pPr>
        <w:spacing w:after="0" w:line="240" w:lineRule="atLeast"/>
        <w:jc w:val="both"/>
        <w:rPr>
          <w:b/>
          <w:sz w:val="32"/>
        </w:rPr>
      </w:pPr>
    </w:p>
    <w:p w14:paraId="69695A03" w14:textId="77777777" w:rsidR="00AE22F4" w:rsidRDefault="00AE22F4" w:rsidP="008B0C9A">
      <w:pPr>
        <w:spacing w:after="0" w:line="240" w:lineRule="atLeast"/>
        <w:jc w:val="both"/>
        <w:rPr>
          <w:b/>
          <w:sz w:val="32"/>
        </w:rPr>
      </w:pPr>
    </w:p>
    <w:p w14:paraId="1BB5A845" w14:textId="77777777" w:rsidR="00AE22F4" w:rsidRDefault="00AE22F4" w:rsidP="008B0C9A">
      <w:pPr>
        <w:spacing w:after="0" w:line="240" w:lineRule="atLeast"/>
        <w:jc w:val="both"/>
        <w:rPr>
          <w:b/>
          <w:sz w:val="32"/>
        </w:rPr>
      </w:pPr>
    </w:p>
    <w:p w14:paraId="178ACECE" w14:textId="77777777" w:rsidR="00AE22F4" w:rsidRDefault="00AE22F4" w:rsidP="008B0C9A">
      <w:pPr>
        <w:spacing w:after="0" w:line="240" w:lineRule="atLeast"/>
        <w:jc w:val="both"/>
        <w:rPr>
          <w:b/>
          <w:sz w:val="32"/>
        </w:rPr>
      </w:pPr>
    </w:p>
    <w:p w14:paraId="1B3D04A2" w14:textId="77777777" w:rsidR="00AE22F4" w:rsidRDefault="00AE22F4" w:rsidP="008B0C9A">
      <w:pPr>
        <w:spacing w:after="0" w:line="240" w:lineRule="atLeast"/>
        <w:jc w:val="both"/>
        <w:rPr>
          <w:b/>
          <w:sz w:val="32"/>
        </w:rPr>
      </w:pPr>
    </w:p>
    <w:p w14:paraId="5F35A18C" w14:textId="77777777" w:rsidR="00AE22F4" w:rsidRDefault="00AE22F4" w:rsidP="008B0C9A">
      <w:pPr>
        <w:spacing w:after="0" w:line="240" w:lineRule="atLeast"/>
        <w:jc w:val="both"/>
        <w:rPr>
          <w:b/>
          <w:sz w:val="32"/>
        </w:rPr>
      </w:pPr>
    </w:p>
    <w:p w14:paraId="785FDDF7" w14:textId="77777777" w:rsidR="00AE22F4" w:rsidRDefault="00AE22F4" w:rsidP="008B0C9A">
      <w:pPr>
        <w:spacing w:after="0" w:line="240" w:lineRule="atLeast"/>
        <w:jc w:val="both"/>
        <w:rPr>
          <w:b/>
          <w:sz w:val="32"/>
        </w:rPr>
      </w:pPr>
    </w:p>
    <w:p w14:paraId="2368EC6A" w14:textId="223B4BEB" w:rsidR="00A213BE" w:rsidRPr="00772970" w:rsidRDefault="00A213BE" w:rsidP="003135C5">
      <w:pPr>
        <w:spacing w:after="0" w:line="240" w:lineRule="atLeast"/>
        <w:jc w:val="distribute"/>
        <w:rPr>
          <w:b/>
          <w:sz w:val="40"/>
          <w:szCs w:val="21"/>
        </w:rPr>
      </w:pPr>
      <w:r w:rsidRPr="00772970">
        <w:rPr>
          <w:b/>
          <w:sz w:val="40"/>
          <w:szCs w:val="21"/>
        </w:rPr>
        <w:lastRenderedPageBreak/>
        <w:t>CONDICIONES GENERALES</w:t>
      </w:r>
      <w:r w:rsidR="009A75A5" w:rsidRPr="00772970">
        <w:rPr>
          <w:b/>
          <w:sz w:val="40"/>
          <w:szCs w:val="21"/>
        </w:rPr>
        <w:t xml:space="preserve"> DE LA</w:t>
      </w:r>
      <w:r w:rsidRPr="00772970">
        <w:rPr>
          <w:b/>
          <w:sz w:val="40"/>
          <w:szCs w:val="21"/>
        </w:rPr>
        <w:t xml:space="preserve"> ACADEMIA</w:t>
      </w:r>
    </w:p>
    <w:p w14:paraId="1FC02C7C" w14:textId="77777777" w:rsidR="00733FCB" w:rsidRPr="00733FCB" w:rsidRDefault="00733FCB" w:rsidP="003135C5">
      <w:pPr>
        <w:spacing w:after="0" w:line="240" w:lineRule="atLeast"/>
        <w:jc w:val="distribute"/>
      </w:pPr>
    </w:p>
    <w:p w14:paraId="0C89289E" w14:textId="77777777" w:rsidR="00A213BE" w:rsidRPr="00772970" w:rsidRDefault="00A213BE" w:rsidP="00A213BE">
      <w:pPr>
        <w:spacing w:after="0" w:line="240" w:lineRule="atLeast"/>
        <w:jc w:val="both"/>
        <w:rPr>
          <w:sz w:val="20"/>
          <w:szCs w:val="20"/>
        </w:rPr>
      </w:pPr>
      <w:r w:rsidRPr="00772970">
        <w:rPr>
          <w:sz w:val="20"/>
          <w:szCs w:val="20"/>
        </w:rPr>
        <w:t>El alumno de Japonia se compromete, por el buen funcionamiento de las clases y respeto a sus compañeros, a asistir regularmente a las clases, tener una actitud positiva en las mismas y hacer los deberes que los profesores manden. Esto ayudará a que todos los alumnos aprovechen el curso de manera más efectiva.</w:t>
      </w:r>
    </w:p>
    <w:p w14:paraId="04E7DE17" w14:textId="77777777" w:rsidR="00A213BE" w:rsidRPr="00772970" w:rsidRDefault="00A213BE" w:rsidP="00A213BE">
      <w:pPr>
        <w:spacing w:after="0" w:line="240" w:lineRule="atLeast"/>
        <w:jc w:val="both"/>
        <w:rPr>
          <w:sz w:val="20"/>
          <w:szCs w:val="20"/>
        </w:rPr>
      </w:pPr>
    </w:p>
    <w:p w14:paraId="4E3FBDAB" w14:textId="77777777" w:rsidR="00A213BE" w:rsidRPr="00772970" w:rsidRDefault="00A213BE" w:rsidP="00A213BE">
      <w:pPr>
        <w:spacing w:after="0" w:line="240" w:lineRule="atLeast"/>
        <w:jc w:val="both"/>
        <w:rPr>
          <w:sz w:val="20"/>
          <w:szCs w:val="20"/>
        </w:rPr>
      </w:pPr>
      <w:r w:rsidRPr="00772970">
        <w:rPr>
          <w:sz w:val="20"/>
          <w:szCs w:val="20"/>
        </w:rPr>
        <w:t xml:space="preserve">Si un alumno no pudiera asistir a su siguiente clase y lo sabe con antelación, es conveniente que </w:t>
      </w:r>
      <w:r w:rsidRPr="00772970">
        <w:rPr>
          <w:color w:val="FF0000"/>
          <w:sz w:val="20"/>
          <w:szCs w:val="20"/>
        </w:rPr>
        <w:t xml:space="preserve">avise a la academia </w:t>
      </w:r>
      <w:r w:rsidRPr="00772970">
        <w:rPr>
          <w:sz w:val="20"/>
          <w:szCs w:val="20"/>
        </w:rPr>
        <w:t>por email o teléfono lo antes posible para que los profesores puedan preparar mejor la clase.</w:t>
      </w:r>
    </w:p>
    <w:p w14:paraId="7E5C347D" w14:textId="77777777" w:rsidR="00A213BE" w:rsidRPr="00772970" w:rsidRDefault="00A213BE" w:rsidP="00A213BE">
      <w:pPr>
        <w:spacing w:after="0" w:line="240" w:lineRule="atLeast"/>
        <w:jc w:val="both"/>
        <w:rPr>
          <w:sz w:val="20"/>
          <w:szCs w:val="20"/>
        </w:rPr>
      </w:pPr>
    </w:p>
    <w:p w14:paraId="3256AAC7" w14:textId="03955CDB" w:rsidR="00A213BE" w:rsidRPr="00772970" w:rsidRDefault="00A213BE" w:rsidP="00A213BE">
      <w:pPr>
        <w:spacing w:after="0" w:line="240" w:lineRule="atLeast"/>
        <w:jc w:val="both"/>
        <w:rPr>
          <w:sz w:val="20"/>
          <w:szCs w:val="20"/>
        </w:rPr>
      </w:pPr>
      <w:r w:rsidRPr="00772970">
        <w:rPr>
          <w:sz w:val="20"/>
          <w:szCs w:val="20"/>
        </w:rPr>
        <w:t>Por su parte, Japonia se compromete a impartir enseñanza del idioma japonés a sus alumnos, de forma responsable y adecuada según su plan de estudios.</w:t>
      </w:r>
    </w:p>
    <w:p w14:paraId="1417F7B5" w14:textId="77777777" w:rsidR="00DE09FF" w:rsidRDefault="00DE09FF" w:rsidP="00A213BE">
      <w:pPr>
        <w:spacing w:after="0" w:line="240" w:lineRule="atLeast"/>
        <w:jc w:val="both"/>
      </w:pPr>
    </w:p>
    <w:p w14:paraId="25CD69DB" w14:textId="221B93F7" w:rsidR="00A213BE" w:rsidRPr="00772970" w:rsidRDefault="00F0110B" w:rsidP="00A213BE">
      <w:pPr>
        <w:spacing w:after="0" w:line="240" w:lineRule="atLeast"/>
        <w:jc w:val="both"/>
        <w:rPr>
          <w:b/>
          <w:sz w:val="30"/>
          <w:szCs w:val="30"/>
        </w:rPr>
      </w:pPr>
      <w:r w:rsidRPr="00772970">
        <w:rPr>
          <w:b/>
          <w:sz w:val="30"/>
          <w:szCs w:val="30"/>
        </w:rPr>
        <w:t>CURSO SÚPER INTENSIVO</w:t>
      </w:r>
    </w:p>
    <w:p w14:paraId="5462AFE1" w14:textId="77777777" w:rsidR="00A213BE" w:rsidRPr="007570A7" w:rsidRDefault="00A213BE" w:rsidP="00A213BE">
      <w:pPr>
        <w:spacing w:after="0" w:line="240" w:lineRule="atLeast"/>
        <w:jc w:val="both"/>
        <w:rPr>
          <w:sz w:val="16"/>
        </w:rPr>
      </w:pPr>
    </w:p>
    <w:p w14:paraId="690222DA" w14:textId="6FEB4879" w:rsidR="00A213BE" w:rsidRPr="00772970" w:rsidRDefault="00A213BE" w:rsidP="00A213BE">
      <w:pPr>
        <w:spacing w:after="0" w:line="240" w:lineRule="atLeast"/>
        <w:jc w:val="both"/>
        <w:rPr>
          <w:sz w:val="20"/>
          <w:szCs w:val="20"/>
        </w:rPr>
      </w:pPr>
      <w:r w:rsidRPr="00772970">
        <w:rPr>
          <w:sz w:val="20"/>
          <w:szCs w:val="20"/>
        </w:rPr>
        <w:t>1</w:t>
      </w:r>
      <w:r w:rsidR="001248DE" w:rsidRPr="00772970">
        <w:rPr>
          <w:sz w:val="20"/>
          <w:szCs w:val="20"/>
        </w:rPr>
        <w:t xml:space="preserve">. </w:t>
      </w:r>
      <w:r w:rsidR="00F0110B" w:rsidRPr="00772970">
        <w:rPr>
          <w:sz w:val="20"/>
          <w:szCs w:val="20"/>
        </w:rPr>
        <w:t>El curso súper intensivo se organiza en</w:t>
      </w:r>
      <w:r w:rsidRPr="00772970">
        <w:rPr>
          <w:sz w:val="20"/>
          <w:szCs w:val="20"/>
        </w:rPr>
        <w:t xml:space="preserve"> clases de grupo programadas por la academia a lo largo del año académico. Las clases duran 90 minutos reales, sin descanso.</w:t>
      </w:r>
    </w:p>
    <w:p w14:paraId="11FFF66A" w14:textId="77777777" w:rsidR="00A213BE" w:rsidRPr="00772970" w:rsidRDefault="00A213BE" w:rsidP="00A213BE">
      <w:pPr>
        <w:spacing w:after="0" w:line="240" w:lineRule="atLeast"/>
        <w:jc w:val="both"/>
        <w:rPr>
          <w:sz w:val="20"/>
          <w:szCs w:val="20"/>
        </w:rPr>
      </w:pPr>
    </w:p>
    <w:p w14:paraId="239D0598" w14:textId="40AF1918" w:rsidR="00A213BE" w:rsidRPr="00772970" w:rsidRDefault="00A213BE" w:rsidP="00A213BE">
      <w:pPr>
        <w:spacing w:after="0" w:line="240" w:lineRule="atLeast"/>
        <w:jc w:val="both"/>
        <w:rPr>
          <w:sz w:val="20"/>
          <w:szCs w:val="20"/>
        </w:rPr>
      </w:pPr>
      <w:r w:rsidRPr="00772970">
        <w:rPr>
          <w:sz w:val="20"/>
          <w:szCs w:val="20"/>
        </w:rPr>
        <w:t>2</w:t>
      </w:r>
      <w:r w:rsidR="001248DE" w:rsidRPr="00772970">
        <w:rPr>
          <w:sz w:val="20"/>
          <w:szCs w:val="20"/>
        </w:rPr>
        <w:t xml:space="preserve">. </w:t>
      </w:r>
      <w:r w:rsidRPr="00772970">
        <w:rPr>
          <w:sz w:val="20"/>
          <w:szCs w:val="20"/>
        </w:rPr>
        <w:t xml:space="preserve">El número mínimo de alumnos necesarios para abrir </w:t>
      </w:r>
      <w:r w:rsidR="00F0110B" w:rsidRPr="00772970">
        <w:rPr>
          <w:sz w:val="20"/>
          <w:szCs w:val="20"/>
        </w:rPr>
        <w:t>un grupo</w:t>
      </w:r>
      <w:r w:rsidRPr="00772970">
        <w:rPr>
          <w:sz w:val="20"/>
          <w:szCs w:val="20"/>
        </w:rPr>
        <w:t xml:space="preserve"> será de </w:t>
      </w:r>
      <w:r w:rsidR="00F0110B" w:rsidRPr="00772970">
        <w:rPr>
          <w:sz w:val="20"/>
          <w:szCs w:val="20"/>
        </w:rPr>
        <w:t>cinco</w:t>
      </w:r>
      <w:r w:rsidRPr="00772970">
        <w:rPr>
          <w:sz w:val="20"/>
          <w:szCs w:val="20"/>
        </w:rPr>
        <w:t xml:space="preserve">, y el máximo permitido por clase será </w:t>
      </w:r>
      <w:r w:rsidR="00B80829" w:rsidRPr="00772970">
        <w:rPr>
          <w:sz w:val="20"/>
          <w:szCs w:val="20"/>
        </w:rPr>
        <w:t xml:space="preserve">de </w:t>
      </w:r>
      <w:r w:rsidR="00B22734" w:rsidRPr="00772970">
        <w:rPr>
          <w:sz w:val="20"/>
          <w:szCs w:val="20"/>
        </w:rPr>
        <w:t>doce</w:t>
      </w:r>
      <w:r w:rsidRPr="00772970">
        <w:rPr>
          <w:sz w:val="20"/>
          <w:szCs w:val="20"/>
        </w:rPr>
        <w:t xml:space="preserve"> alumnos</w:t>
      </w:r>
      <w:r w:rsidR="00B22734" w:rsidRPr="00772970">
        <w:rPr>
          <w:sz w:val="20"/>
          <w:szCs w:val="20"/>
        </w:rPr>
        <w:t>. Excepcionalmente se podrían modificar estos límites.</w:t>
      </w:r>
    </w:p>
    <w:p w14:paraId="59EC5DD3" w14:textId="77777777" w:rsidR="00A213BE" w:rsidRPr="00772970" w:rsidRDefault="00A213BE" w:rsidP="00A213BE">
      <w:pPr>
        <w:spacing w:after="0" w:line="240" w:lineRule="atLeast"/>
        <w:jc w:val="both"/>
        <w:rPr>
          <w:sz w:val="20"/>
          <w:szCs w:val="20"/>
        </w:rPr>
      </w:pPr>
    </w:p>
    <w:p w14:paraId="5BD85E0A" w14:textId="77777777" w:rsidR="00A213BE" w:rsidRPr="00772970" w:rsidRDefault="00A213BE" w:rsidP="00A213BE">
      <w:pPr>
        <w:spacing w:after="0" w:line="240" w:lineRule="atLeast"/>
        <w:jc w:val="both"/>
        <w:rPr>
          <w:sz w:val="20"/>
          <w:szCs w:val="20"/>
        </w:rPr>
      </w:pPr>
      <w:r w:rsidRPr="00772970">
        <w:rPr>
          <w:sz w:val="20"/>
          <w:szCs w:val="20"/>
        </w:rPr>
        <w:t>3</w:t>
      </w:r>
      <w:r w:rsidR="001248DE" w:rsidRPr="00772970">
        <w:rPr>
          <w:sz w:val="20"/>
          <w:szCs w:val="20"/>
        </w:rPr>
        <w:t xml:space="preserve">. </w:t>
      </w:r>
      <w:r w:rsidRPr="00772970">
        <w:rPr>
          <w:sz w:val="20"/>
          <w:szCs w:val="20"/>
        </w:rPr>
        <w:t>La academia se reserva el derecho a cancelar en cualquier momento el curso que no cubra las plazas mínimas. Los alumnos serán emplazados a continuar en otra clase de nivel similar (si lo hubiera).</w:t>
      </w:r>
    </w:p>
    <w:p w14:paraId="169C7F2D" w14:textId="77777777" w:rsidR="00A213BE" w:rsidRPr="00772970" w:rsidRDefault="00A213BE" w:rsidP="00A213BE">
      <w:pPr>
        <w:spacing w:after="0" w:line="240" w:lineRule="atLeast"/>
        <w:jc w:val="both"/>
        <w:rPr>
          <w:sz w:val="20"/>
          <w:szCs w:val="20"/>
        </w:rPr>
      </w:pPr>
    </w:p>
    <w:p w14:paraId="0CC79726" w14:textId="4BA6A462" w:rsidR="00A213BE" w:rsidRPr="00772970" w:rsidRDefault="00A213BE" w:rsidP="00A213BE">
      <w:pPr>
        <w:spacing w:after="0" w:line="240" w:lineRule="atLeast"/>
        <w:jc w:val="both"/>
        <w:rPr>
          <w:sz w:val="20"/>
          <w:szCs w:val="20"/>
        </w:rPr>
      </w:pPr>
      <w:r w:rsidRPr="00772970">
        <w:rPr>
          <w:sz w:val="20"/>
          <w:szCs w:val="20"/>
        </w:rPr>
        <w:t>4. Cambios, cancelaciones y suspensiones d</w:t>
      </w:r>
      <w:r w:rsidR="00F0110B" w:rsidRPr="00772970">
        <w:rPr>
          <w:sz w:val="20"/>
          <w:szCs w:val="20"/>
        </w:rPr>
        <w:t>el curso súper intensivo</w:t>
      </w:r>
      <w:r w:rsidRPr="00772970">
        <w:rPr>
          <w:sz w:val="20"/>
          <w:szCs w:val="20"/>
        </w:rPr>
        <w:t>:</w:t>
      </w:r>
    </w:p>
    <w:p w14:paraId="5FFE5050" w14:textId="77777777" w:rsidR="00A213BE" w:rsidRPr="00772970" w:rsidRDefault="00A213BE" w:rsidP="00A213BE">
      <w:pPr>
        <w:spacing w:after="0" w:line="240" w:lineRule="atLeast"/>
        <w:jc w:val="both"/>
        <w:rPr>
          <w:sz w:val="20"/>
          <w:szCs w:val="20"/>
        </w:rPr>
      </w:pPr>
    </w:p>
    <w:p w14:paraId="3A5C0027" w14:textId="68189F7C" w:rsidR="00A213BE" w:rsidRPr="00772970" w:rsidRDefault="00A60AD3" w:rsidP="00F816AC">
      <w:pPr>
        <w:spacing w:after="0" w:line="240" w:lineRule="atLeast"/>
        <w:ind w:left="426"/>
        <w:jc w:val="both"/>
        <w:rPr>
          <w:sz w:val="20"/>
          <w:szCs w:val="20"/>
        </w:rPr>
      </w:pPr>
      <w:r w:rsidRPr="00772970">
        <w:rPr>
          <w:sz w:val="20"/>
          <w:szCs w:val="20"/>
        </w:rPr>
        <w:t>I</w:t>
      </w:r>
      <w:r w:rsidR="00A213BE" w:rsidRPr="00772970">
        <w:rPr>
          <w:sz w:val="20"/>
          <w:szCs w:val="20"/>
        </w:rPr>
        <w:t xml:space="preserve">)  En caso de </w:t>
      </w:r>
      <w:r w:rsidR="00A213BE" w:rsidRPr="00772970">
        <w:rPr>
          <w:color w:val="FF0000"/>
          <w:sz w:val="20"/>
          <w:szCs w:val="20"/>
        </w:rPr>
        <w:t>cancelación del curso a iniciativa de la academia</w:t>
      </w:r>
      <w:r w:rsidR="00A213BE" w:rsidRPr="00772970">
        <w:rPr>
          <w:sz w:val="20"/>
          <w:szCs w:val="20"/>
        </w:rPr>
        <w:t xml:space="preserve"> se colocará al alumno en una clase de nivel similar, si la hubiera. En caso contrario, </w:t>
      </w:r>
      <w:r w:rsidR="00F0110B" w:rsidRPr="00772970">
        <w:rPr>
          <w:sz w:val="20"/>
          <w:szCs w:val="20"/>
        </w:rPr>
        <w:t>tendrá que</w:t>
      </w:r>
      <w:r w:rsidR="00A213BE" w:rsidRPr="00772970">
        <w:rPr>
          <w:sz w:val="20"/>
          <w:szCs w:val="20"/>
        </w:rPr>
        <w:t xml:space="preserve"> esperar al siguiente periodo en que se abra un</w:t>
      </w:r>
      <w:r w:rsidR="00F0110B" w:rsidRPr="00772970">
        <w:rPr>
          <w:sz w:val="20"/>
          <w:szCs w:val="20"/>
        </w:rPr>
        <w:t xml:space="preserve"> grupo</w:t>
      </w:r>
      <w:r w:rsidR="00A213BE" w:rsidRPr="00772970">
        <w:rPr>
          <w:sz w:val="20"/>
          <w:szCs w:val="20"/>
        </w:rPr>
        <w:t xml:space="preserve"> del mismo nivel que la clase cancelada.</w:t>
      </w:r>
    </w:p>
    <w:p w14:paraId="767EB201" w14:textId="77777777" w:rsidR="00A213BE" w:rsidRPr="00772970" w:rsidRDefault="00A213BE" w:rsidP="00F816AC">
      <w:pPr>
        <w:spacing w:after="0" w:line="240" w:lineRule="atLeast"/>
        <w:ind w:left="426"/>
        <w:jc w:val="both"/>
        <w:rPr>
          <w:sz w:val="20"/>
          <w:szCs w:val="20"/>
        </w:rPr>
      </w:pPr>
    </w:p>
    <w:p w14:paraId="757FC865" w14:textId="41646D54" w:rsidR="00A213BE" w:rsidRPr="00772970" w:rsidRDefault="00A60AD3" w:rsidP="00F816AC">
      <w:pPr>
        <w:spacing w:after="0" w:line="240" w:lineRule="atLeast"/>
        <w:ind w:left="426"/>
        <w:jc w:val="both"/>
        <w:rPr>
          <w:sz w:val="20"/>
          <w:szCs w:val="20"/>
        </w:rPr>
      </w:pPr>
      <w:r w:rsidRPr="00772970">
        <w:rPr>
          <w:sz w:val="20"/>
          <w:szCs w:val="20"/>
        </w:rPr>
        <w:t>II</w:t>
      </w:r>
      <w:r w:rsidR="00A213BE" w:rsidRPr="00772970">
        <w:rPr>
          <w:sz w:val="20"/>
          <w:szCs w:val="20"/>
        </w:rPr>
        <w:t xml:space="preserve">)  En el caso de la </w:t>
      </w:r>
      <w:r w:rsidR="00A213BE" w:rsidRPr="00772970">
        <w:rPr>
          <w:color w:val="FF0000"/>
          <w:sz w:val="20"/>
          <w:szCs w:val="20"/>
        </w:rPr>
        <w:t>suspensión de alguna clase a iniciativa de la academia</w:t>
      </w:r>
      <w:r w:rsidR="00A213BE" w:rsidRPr="00772970">
        <w:rPr>
          <w:sz w:val="20"/>
          <w:szCs w:val="20"/>
        </w:rPr>
        <w:t>, por enfermedad del profesor, etc., en las clases se planteará una fecha alternativa para la celebración de esa clase, o se recuperará alargando el tiempo en</w:t>
      </w:r>
      <w:r w:rsidR="00F0110B" w:rsidRPr="00772970">
        <w:rPr>
          <w:sz w:val="20"/>
          <w:szCs w:val="20"/>
        </w:rPr>
        <w:t xml:space="preserve"> sesiones</w:t>
      </w:r>
      <w:r w:rsidR="00A213BE" w:rsidRPr="00772970">
        <w:rPr>
          <w:sz w:val="20"/>
          <w:szCs w:val="20"/>
        </w:rPr>
        <w:t xml:space="preserve"> posteriores hasta recuperar la duración de la clase suspendida, siempre que todos los alumnos y el profesor estén de acuerdo.</w:t>
      </w:r>
    </w:p>
    <w:p w14:paraId="4237CA98" w14:textId="77777777" w:rsidR="00A213BE" w:rsidRPr="00772970" w:rsidRDefault="00A213BE" w:rsidP="00F816AC">
      <w:pPr>
        <w:spacing w:after="0" w:line="240" w:lineRule="atLeast"/>
        <w:ind w:left="426"/>
        <w:jc w:val="both"/>
        <w:rPr>
          <w:sz w:val="20"/>
          <w:szCs w:val="20"/>
        </w:rPr>
      </w:pPr>
    </w:p>
    <w:p w14:paraId="71640574" w14:textId="77777777" w:rsidR="00A213BE" w:rsidRPr="00772970" w:rsidRDefault="00A60AD3" w:rsidP="00F816AC">
      <w:pPr>
        <w:spacing w:after="0" w:line="240" w:lineRule="atLeast"/>
        <w:ind w:left="426"/>
        <w:jc w:val="both"/>
        <w:rPr>
          <w:sz w:val="20"/>
          <w:szCs w:val="20"/>
        </w:rPr>
      </w:pPr>
      <w:r w:rsidRPr="00772970">
        <w:rPr>
          <w:sz w:val="20"/>
          <w:szCs w:val="20"/>
        </w:rPr>
        <w:t>III</w:t>
      </w:r>
      <w:r w:rsidR="00A213BE" w:rsidRPr="00772970">
        <w:rPr>
          <w:sz w:val="20"/>
          <w:szCs w:val="20"/>
        </w:rPr>
        <w:t>)  La dirección de la academia se reserva el derecho de ampliar o modificar los horarios de las clases por conveniencia, previa información puntual al alumno.</w:t>
      </w:r>
    </w:p>
    <w:p w14:paraId="253223FC" w14:textId="77777777" w:rsidR="00A213BE" w:rsidRPr="00772970" w:rsidRDefault="00A213BE" w:rsidP="00A213BE">
      <w:pPr>
        <w:spacing w:after="0" w:line="240" w:lineRule="atLeast"/>
        <w:jc w:val="both"/>
        <w:rPr>
          <w:sz w:val="20"/>
          <w:szCs w:val="20"/>
        </w:rPr>
      </w:pPr>
    </w:p>
    <w:p w14:paraId="0F9B434E" w14:textId="7C637553" w:rsidR="00A213BE" w:rsidRPr="00772970" w:rsidRDefault="00A213BE" w:rsidP="00A213BE">
      <w:pPr>
        <w:spacing w:after="0" w:line="240" w:lineRule="atLeast"/>
        <w:jc w:val="both"/>
        <w:rPr>
          <w:sz w:val="20"/>
          <w:szCs w:val="20"/>
        </w:rPr>
      </w:pPr>
      <w:r w:rsidRPr="00772970">
        <w:rPr>
          <w:sz w:val="20"/>
          <w:szCs w:val="20"/>
        </w:rPr>
        <w:t>5</w:t>
      </w:r>
      <w:r w:rsidR="001248DE" w:rsidRPr="00772970">
        <w:rPr>
          <w:sz w:val="20"/>
          <w:szCs w:val="20"/>
        </w:rPr>
        <w:t>.</w:t>
      </w:r>
      <w:r w:rsidRPr="00772970">
        <w:rPr>
          <w:sz w:val="20"/>
          <w:szCs w:val="20"/>
        </w:rPr>
        <w:t xml:space="preserve">  Faltas de asistencia. </w:t>
      </w:r>
    </w:p>
    <w:p w14:paraId="5271C91F" w14:textId="77777777" w:rsidR="00A213BE" w:rsidRPr="00772970" w:rsidRDefault="00A213BE" w:rsidP="00A213BE">
      <w:pPr>
        <w:spacing w:after="0" w:line="240" w:lineRule="atLeast"/>
        <w:jc w:val="both"/>
        <w:rPr>
          <w:sz w:val="20"/>
          <w:szCs w:val="20"/>
        </w:rPr>
      </w:pPr>
    </w:p>
    <w:p w14:paraId="723D9688" w14:textId="7939F797" w:rsidR="00A213BE" w:rsidRPr="00772970" w:rsidRDefault="00A60AD3" w:rsidP="00F816AC">
      <w:pPr>
        <w:spacing w:after="0" w:line="240" w:lineRule="atLeast"/>
        <w:ind w:left="426"/>
        <w:jc w:val="both"/>
        <w:rPr>
          <w:sz w:val="20"/>
          <w:szCs w:val="20"/>
        </w:rPr>
      </w:pPr>
      <w:r w:rsidRPr="00772970">
        <w:rPr>
          <w:sz w:val="20"/>
          <w:szCs w:val="20"/>
        </w:rPr>
        <w:t>I</w:t>
      </w:r>
      <w:r w:rsidR="00A213BE" w:rsidRPr="00772970">
        <w:rPr>
          <w:sz w:val="20"/>
          <w:szCs w:val="20"/>
        </w:rPr>
        <w:t>) La academia se reserva el derecho de anular la matrícula a aquellos alumnos que falten reiteradamente a</w:t>
      </w:r>
      <w:r w:rsidR="00F0110B" w:rsidRPr="00772970">
        <w:rPr>
          <w:sz w:val="20"/>
          <w:szCs w:val="20"/>
        </w:rPr>
        <w:t xml:space="preserve">l curso </w:t>
      </w:r>
      <w:r w:rsidR="00A213BE" w:rsidRPr="00772970">
        <w:rPr>
          <w:sz w:val="20"/>
          <w:szCs w:val="20"/>
        </w:rPr>
        <w:t>sin justificación.</w:t>
      </w:r>
    </w:p>
    <w:p w14:paraId="3FC4CB4E" w14:textId="77777777" w:rsidR="00A213BE" w:rsidRPr="00772970" w:rsidRDefault="00A213BE" w:rsidP="00F816AC">
      <w:pPr>
        <w:spacing w:after="0" w:line="240" w:lineRule="atLeast"/>
        <w:ind w:left="426"/>
        <w:jc w:val="both"/>
        <w:rPr>
          <w:sz w:val="20"/>
          <w:szCs w:val="20"/>
        </w:rPr>
      </w:pPr>
    </w:p>
    <w:p w14:paraId="655831FD" w14:textId="468FF456" w:rsidR="00A213BE" w:rsidRPr="00772970" w:rsidRDefault="00A60AD3" w:rsidP="00F816AC">
      <w:pPr>
        <w:spacing w:after="0" w:line="240" w:lineRule="atLeast"/>
        <w:ind w:left="426"/>
        <w:jc w:val="both"/>
        <w:rPr>
          <w:sz w:val="20"/>
          <w:szCs w:val="20"/>
        </w:rPr>
      </w:pPr>
      <w:r w:rsidRPr="00772970">
        <w:rPr>
          <w:sz w:val="20"/>
          <w:szCs w:val="20"/>
        </w:rPr>
        <w:t>II</w:t>
      </w:r>
      <w:r w:rsidR="00A213BE" w:rsidRPr="00772970">
        <w:rPr>
          <w:sz w:val="20"/>
          <w:szCs w:val="20"/>
        </w:rPr>
        <w:t xml:space="preserve">) Cuando un alumno </w:t>
      </w:r>
      <w:r w:rsidR="00A213BE" w:rsidRPr="00772970">
        <w:rPr>
          <w:color w:val="FF0000"/>
          <w:sz w:val="20"/>
          <w:szCs w:val="20"/>
        </w:rPr>
        <w:t>no pued</w:t>
      </w:r>
      <w:r w:rsidR="00911D3F" w:rsidRPr="00772970">
        <w:rPr>
          <w:color w:val="FF0000"/>
          <w:sz w:val="20"/>
          <w:szCs w:val="20"/>
        </w:rPr>
        <w:t>a</w:t>
      </w:r>
      <w:r w:rsidR="00A213BE" w:rsidRPr="00772970">
        <w:rPr>
          <w:color w:val="FF0000"/>
          <w:sz w:val="20"/>
          <w:szCs w:val="20"/>
        </w:rPr>
        <w:t xml:space="preserve"> asistir a una clase</w:t>
      </w:r>
      <w:r w:rsidR="00A213BE" w:rsidRPr="00772970">
        <w:rPr>
          <w:sz w:val="20"/>
          <w:szCs w:val="20"/>
        </w:rPr>
        <w:t>, debe avisar con anterioridad a la academia</w:t>
      </w:r>
      <w:r w:rsidR="001D0306" w:rsidRPr="00772970">
        <w:rPr>
          <w:sz w:val="20"/>
          <w:szCs w:val="20"/>
        </w:rPr>
        <w:t xml:space="preserve"> por email o teléfono lo antes posible para que los profesores puedan preparar mejor la clase</w:t>
      </w:r>
      <w:r w:rsidR="00A213BE" w:rsidRPr="00772970">
        <w:rPr>
          <w:sz w:val="20"/>
          <w:szCs w:val="20"/>
        </w:rPr>
        <w:t>.</w:t>
      </w:r>
    </w:p>
    <w:p w14:paraId="038292DA" w14:textId="77777777" w:rsidR="00A213BE" w:rsidRPr="00772970" w:rsidRDefault="00A213BE" w:rsidP="00F816AC">
      <w:pPr>
        <w:spacing w:after="0" w:line="240" w:lineRule="atLeast"/>
        <w:ind w:left="426"/>
        <w:jc w:val="both"/>
        <w:rPr>
          <w:sz w:val="20"/>
          <w:szCs w:val="20"/>
        </w:rPr>
      </w:pPr>
    </w:p>
    <w:p w14:paraId="434863CD" w14:textId="68852F91" w:rsidR="00A213BE" w:rsidRPr="00772970" w:rsidRDefault="00A60AD3" w:rsidP="00F816AC">
      <w:pPr>
        <w:spacing w:after="0" w:line="240" w:lineRule="atLeast"/>
        <w:ind w:left="426"/>
        <w:jc w:val="both"/>
        <w:rPr>
          <w:sz w:val="20"/>
          <w:szCs w:val="20"/>
        </w:rPr>
      </w:pPr>
      <w:r w:rsidRPr="00772970">
        <w:rPr>
          <w:sz w:val="20"/>
          <w:szCs w:val="20"/>
        </w:rPr>
        <w:t>III</w:t>
      </w:r>
      <w:r w:rsidR="00A213BE" w:rsidRPr="00772970">
        <w:rPr>
          <w:sz w:val="20"/>
          <w:szCs w:val="20"/>
        </w:rPr>
        <w:t xml:space="preserve">) En el caso de que el alumno sepa que va a </w:t>
      </w:r>
      <w:r w:rsidR="00A213BE" w:rsidRPr="00772970">
        <w:rPr>
          <w:color w:val="FF0000"/>
          <w:sz w:val="20"/>
          <w:szCs w:val="20"/>
        </w:rPr>
        <w:t>faltar a una</w:t>
      </w:r>
      <w:r w:rsidR="00A213BE" w:rsidRPr="00772970">
        <w:rPr>
          <w:sz w:val="20"/>
          <w:szCs w:val="20"/>
        </w:rPr>
        <w:t>, se aconseja contactar con la academia o con su profesora para que se le informe sobre la materia estudiada o los deberes, o si</w:t>
      </w:r>
      <w:r w:rsidR="002F635F" w:rsidRPr="00772970">
        <w:rPr>
          <w:sz w:val="20"/>
          <w:szCs w:val="20"/>
        </w:rPr>
        <w:t xml:space="preserve"> </w:t>
      </w:r>
      <w:r w:rsidR="00A213BE" w:rsidRPr="00772970">
        <w:rPr>
          <w:sz w:val="20"/>
          <w:szCs w:val="20"/>
        </w:rPr>
        <w:t>no, puede consultarlo con sus compañeros, para que pueda preparar la siguiente clase</w:t>
      </w:r>
      <w:r w:rsidR="00B80829" w:rsidRPr="00772970">
        <w:rPr>
          <w:sz w:val="20"/>
          <w:szCs w:val="20"/>
        </w:rPr>
        <w:t>.</w:t>
      </w:r>
    </w:p>
    <w:p w14:paraId="4B298890" w14:textId="77777777" w:rsidR="00A213BE" w:rsidRPr="00772970" w:rsidRDefault="00A213BE" w:rsidP="00F816AC">
      <w:pPr>
        <w:spacing w:after="0" w:line="240" w:lineRule="atLeast"/>
        <w:ind w:left="426"/>
        <w:jc w:val="both"/>
        <w:rPr>
          <w:sz w:val="20"/>
          <w:szCs w:val="20"/>
        </w:rPr>
      </w:pPr>
    </w:p>
    <w:p w14:paraId="1368D508" w14:textId="77777777" w:rsidR="00A213BE" w:rsidRPr="00772970" w:rsidRDefault="00A60AD3" w:rsidP="00F816AC">
      <w:pPr>
        <w:spacing w:after="0" w:line="240" w:lineRule="atLeast"/>
        <w:ind w:left="426"/>
        <w:jc w:val="both"/>
        <w:rPr>
          <w:sz w:val="20"/>
          <w:szCs w:val="20"/>
        </w:rPr>
      </w:pPr>
      <w:r w:rsidRPr="00772970">
        <w:rPr>
          <w:sz w:val="20"/>
          <w:szCs w:val="20"/>
        </w:rPr>
        <w:t>IV</w:t>
      </w:r>
      <w:r w:rsidR="00A213BE" w:rsidRPr="00772970">
        <w:rPr>
          <w:sz w:val="20"/>
          <w:szCs w:val="20"/>
        </w:rPr>
        <w:t>) De la misma forma, al alumno que se incorpore con el curso ya iniciado estará expuesto a que el profesor considere, por el buen ritmo de la clase y el respeto a los demás alumnos, que el nuevo alumno tenga que recibir clases extras de actualización.</w:t>
      </w:r>
    </w:p>
    <w:p w14:paraId="37C149C8" w14:textId="77777777" w:rsidR="00A213BE" w:rsidRPr="00772970" w:rsidRDefault="00A213BE" w:rsidP="00F816AC">
      <w:pPr>
        <w:spacing w:after="0" w:line="240" w:lineRule="atLeast"/>
        <w:ind w:left="426"/>
        <w:jc w:val="both"/>
        <w:rPr>
          <w:sz w:val="20"/>
          <w:szCs w:val="20"/>
        </w:rPr>
      </w:pPr>
    </w:p>
    <w:p w14:paraId="4DDDB642" w14:textId="77777777" w:rsidR="00DD53FA" w:rsidRDefault="00DD53FA" w:rsidP="00362322">
      <w:pPr>
        <w:spacing w:after="0" w:line="240" w:lineRule="atLeast"/>
        <w:jc w:val="both"/>
        <w:rPr>
          <w:sz w:val="20"/>
          <w:szCs w:val="20"/>
        </w:rPr>
      </w:pPr>
    </w:p>
    <w:p w14:paraId="38AD4EC3" w14:textId="255520F2" w:rsidR="000B2555" w:rsidRPr="00772970" w:rsidRDefault="00362322" w:rsidP="00362322">
      <w:pPr>
        <w:spacing w:after="0" w:line="240" w:lineRule="atLeast"/>
        <w:jc w:val="both"/>
        <w:rPr>
          <w:sz w:val="20"/>
          <w:szCs w:val="20"/>
        </w:rPr>
      </w:pPr>
      <w:r w:rsidRPr="00772970">
        <w:rPr>
          <w:sz w:val="20"/>
          <w:szCs w:val="20"/>
        </w:rPr>
        <w:lastRenderedPageBreak/>
        <w:t xml:space="preserve">6. </w:t>
      </w:r>
      <w:r w:rsidR="000B2555" w:rsidRPr="00772970">
        <w:rPr>
          <w:sz w:val="20"/>
          <w:szCs w:val="20"/>
        </w:rPr>
        <w:t xml:space="preserve">Retrasos. </w:t>
      </w:r>
    </w:p>
    <w:p w14:paraId="26A39567" w14:textId="77777777" w:rsidR="000B2555" w:rsidRPr="00772970" w:rsidRDefault="000B2555" w:rsidP="00362322">
      <w:pPr>
        <w:spacing w:after="0" w:line="240" w:lineRule="atLeast"/>
        <w:jc w:val="both"/>
        <w:rPr>
          <w:sz w:val="20"/>
          <w:szCs w:val="20"/>
        </w:rPr>
      </w:pPr>
    </w:p>
    <w:p w14:paraId="2FF29D0A" w14:textId="4B0E66E7" w:rsidR="00362322" w:rsidRPr="00772970" w:rsidRDefault="000B2555" w:rsidP="000B2555">
      <w:pPr>
        <w:spacing w:after="0" w:line="240" w:lineRule="atLeast"/>
        <w:ind w:left="426"/>
        <w:jc w:val="both"/>
        <w:rPr>
          <w:sz w:val="20"/>
          <w:szCs w:val="20"/>
        </w:rPr>
      </w:pPr>
      <w:r w:rsidRPr="00772970">
        <w:rPr>
          <w:sz w:val="20"/>
          <w:szCs w:val="20"/>
        </w:rPr>
        <w:t xml:space="preserve">I) </w:t>
      </w:r>
      <w:r w:rsidR="00362322" w:rsidRPr="00772970">
        <w:rPr>
          <w:sz w:val="20"/>
          <w:szCs w:val="20"/>
        </w:rPr>
        <w:t>Aunque el alumno se retrase sobre la hora prevista de comienzo de la clase ésta no podrá alargarse más allá de la hora prevista de finalización. De esta forma el alumno pierde la parte de tiempo de retraso.</w:t>
      </w:r>
    </w:p>
    <w:p w14:paraId="32F60C57" w14:textId="77777777" w:rsidR="00B22734" w:rsidRPr="00772970" w:rsidRDefault="00B22734" w:rsidP="000B2555">
      <w:pPr>
        <w:spacing w:after="0" w:line="240" w:lineRule="atLeast"/>
        <w:ind w:left="426"/>
        <w:jc w:val="both"/>
        <w:rPr>
          <w:sz w:val="20"/>
          <w:szCs w:val="20"/>
        </w:rPr>
      </w:pPr>
    </w:p>
    <w:p w14:paraId="43342F52" w14:textId="373D210E" w:rsidR="00532FF8" w:rsidRPr="00772970" w:rsidRDefault="00B22734" w:rsidP="00A213BE">
      <w:pPr>
        <w:spacing w:after="0" w:line="240" w:lineRule="atLeast"/>
        <w:jc w:val="both"/>
        <w:rPr>
          <w:sz w:val="20"/>
          <w:szCs w:val="20"/>
        </w:rPr>
      </w:pPr>
      <w:r w:rsidRPr="00772970">
        <w:rPr>
          <w:sz w:val="20"/>
          <w:szCs w:val="20"/>
        </w:rPr>
        <w:t xml:space="preserve">7. Examen </w:t>
      </w:r>
      <w:r w:rsidR="00F0110B" w:rsidRPr="00772970">
        <w:rPr>
          <w:sz w:val="20"/>
          <w:szCs w:val="20"/>
        </w:rPr>
        <w:t>oficial</w:t>
      </w:r>
      <w:r w:rsidRPr="00772970">
        <w:rPr>
          <w:sz w:val="20"/>
          <w:szCs w:val="20"/>
        </w:rPr>
        <w:t xml:space="preserve"> de </w:t>
      </w:r>
      <w:proofErr w:type="spellStart"/>
      <w:r w:rsidRPr="00772970">
        <w:rPr>
          <w:sz w:val="20"/>
          <w:szCs w:val="20"/>
        </w:rPr>
        <w:t>Noken</w:t>
      </w:r>
      <w:proofErr w:type="spellEnd"/>
      <w:r w:rsidRPr="00772970">
        <w:rPr>
          <w:sz w:val="20"/>
          <w:szCs w:val="20"/>
        </w:rPr>
        <w:t>.</w:t>
      </w:r>
    </w:p>
    <w:p w14:paraId="642C9BED" w14:textId="1E66CA89" w:rsidR="00B22734" w:rsidRPr="00772970" w:rsidRDefault="00B22734" w:rsidP="00A213BE">
      <w:pPr>
        <w:spacing w:after="0" w:line="240" w:lineRule="atLeast"/>
        <w:jc w:val="both"/>
        <w:rPr>
          <w:sz w:val="20"/>
          <w:szCs w:val="20"/>
        </w:rPr>
      </w:pPr>
    </w:p>
    <w:p w14:paraId="6874B1C6" w14:textId="2BEC0B6C" w:rsidR="00B22734" w:rsidRPr="00772970" w:rsidRDefault="007B59B5" w:rsidP="00B22734">
      <w:pPr>
        <w:pStyle w:val="Prrafodelista"/>
        <w:numPr>
          <w:ilvl w:val="0"/>
          <w:numId w:val="2"/>
        </w:numPr>
        <w:spacing w:after="0" w:line="240" w:lineRule="atLeast"/>
        <w:ind w:left="567" w:hanging="141"/>
        <w:jc w:val="both"/>
        <w:rPr>
          <w:sz w:val="20"/>
          <w:szCs w:val="20"/>
        </w:rPr>
      </w:pPr>
      <w:r w:rsidRPr="00772970">
        <w:rPr>
          <w:sz w:val="20"/>
          <w:szCs w:val="20"/>
        </w:rPr>
        <w:t xml:space="preserve"> </w:t>
      </w:r>
      <w:r w:rsidR="00B22734" w:rsidRPr="00772970">
        <w:rPr>
          <w:sz w:val="20"/>
          <w:szCs w:val="20"/>
        </w:rPr>
        <w:t xml:space="preserve">La academia no se hace cargo de la inscripción a la convocatoria del examen oficial de </w:t>
      </w:r>
      <w:proofErr w:type="spellStart"/>
      <w:r w:rsidR="00B22734" w:rsidRPr="00772970">
        <w:rPr>
          <w:sz w:val="20"/>
          <w:szCs w:val="20"/>
        </w:rPr>
        <w:t>Noken</w:t>
      </w:r>
      <w:proofErr w:type="spellEnd"/>
      <w:r w:rsidR="00B22734" w:rsidRPr="00772970">
        <w:rPr>
          <w:sz w:val="20"/>
          <w:szCs w:val="20"/>
        </w:rPr>
        <w:t xml:space="preserve"> con la inscripción a este curso. El alumno deberá efectuar dicho trámite por su cuenta, al tratarse de un organismo externo y ajeno al centro.</w:t>
      </w:r>
    </w:p>
    <w:p w14:paraId="4D85F8F5" w14:textId="77777777" w:rsidR="00772970" w:rsidRPr="00733FCB" w:rsidRDefault="00772970" w:rsidP="00A213BE">
      <w:pPr>
        <w:spacing w:after="0" w:line="240" w:lineRule="atLeast"/>
        <w:jc w:val="both"/>
      </w:pPr>
    </w:p>
    <w:p w14:paraId="7062B019" w14:textId="0A0820F3" w:rsidR="00772970" w:rsidRPr="00772970" w:rsidRDefault="00772970" w:rsidP="00772970">
      <w:pPr>
        <w:spacing w:after="0" w:line="240" w:lineRule="atLeast"/>
        <w:jc w:val="both"/>
        <w:rPr>
          <w:b/>
          <w:sz w:val="30"/>
          <w:szCs w:val="30"/>
        </w:rPr>
      </w:pPr>
      <w:r w:rsidRPr="00772970">
        <w:rPr>
          <w:b/>
          <w:sz w:val="30"/>
          <w:szCs w:val="30"/>
        </w:rPr>
        <w:t>MODALIDAD DE LAS CLASES</w:t>
      </w:r>
    </w:p>
    <w:p w14:paraId="74E4C05F" w14:textId="77777777" w:rsidR="00772970" w:rsidRPr="00772970" w:rsidRDefault="00772970" w:rsidP="00772970">
      <w:pPr>
        <w:spacing w:after="0" w:line="240" w:lineRule="atLeast"/>
        <w:jc w:val="both"/>
        <w:rPr>
          <w:b/>
        </w:rPr>
      </w:pPr>
    </w:p>
    <w:p w14:paraId="150A9AAF" w14:textId="06B50243" w:rsidR="00772970" w:rsidRPr="00772970" w:rsidRDefault="00772970" w:rsidP="00772970">
      <w:pPr>
        <w:pStyle w:val="NormalWeb"/>
        <w:spacing w:before="0" w:beforeAutospacing="0" w:after="0" w:afterAutospacing="0"/>
        <w:rPr>
          <w:rFonts w:asciiTheme="minorHAnsi" w:hAnsiTheme="minorHAnsi" w:cstheme="minorBidi"/>
          <w:sz w:val="20"/>
          <w:szCs w:val="20"/>
        </w:rPr>
      </w:pPr>
      <w:r w:rsidRPr="00772970">
        <w:rPr>
          <w:rFonts w:asciiTheme="minorHAnsi" w:hAnsiTheme="minorHAnsi" w:cstheme="minorBidi"/>
          <w:sz w:val="20"/>
          <w:szCs w:val="20"/>
        </w:rPr>
        <w:t>Existen dos modalidades posibles de asistencia:</w:t>
      </w:r>
    </w:p>
    <w:p w14:paraId="692480A8" w14:textId="77777777" w:rsidR="00772970" w:rsidRPr="00772970" w:rsidRDefault="00772970" w:rsidP="00772970">
      <w:pPr>
        <w:pStyle w:val="NormalWeb"/>
        <w:spacing w:before="0" w:beforeAutospacing="0" w:after="0" w:afterAutospacing="0"/>
        <w:rPr>
          <w:rFonts w:asciiTheme="minorHAnsi" w:hAnsiTheme="minorHAnsi" w:cstheme="minorBidi"/>
          <w:sz w:val="20"/>
          <w:szCs w:val="20"/>
        </w:rPr>
      </w:pPr>
    </w:p>
    <w:p w14:paraId="52DCEFD5" w14:textId="38688F57" w:rsidR="00772970" w:rsidRPr="00772970" w:rsidRDefault="00772970" w:rsidP="00772970">
      <w:pPr>
        <w:pStyle w:val="NormalWeb"/>
        <w:spacing w:before="0" w:beforeAutospacing="0" w:after="0" w:afterAutospacing="0"/>
        <w:rPr>
          <w:rFonts w:asciiTheme="minorHAnsi" w:hAnsiTheme="minorHAnsi" w:cstheme="minorBidi"/>
          <w:sz w:val="20"/>
          <w:szCs w:val="20"/>
        </w:rPr>
      </w:pPr>
      <w:r w:rsidRPr="00772970">
        <w:rPr>
          <w:rFonts w:asciiTheme="minorHAnsi" w:hAnsiTheme="minorHAnsi" w:cstheme="minorBidi"/>
          <w:sz w:val="20"/>
          <w:szCs w:val="20"/>
        </w:rPr>
        <w:t>1. Modalidad presencial/online rotativa (de forma excepcional en periodo COVID-19)</w:t>
      </w:r>
    </w:p>
    <w:p w14:paraId="1E4FBC12" w14:textId="77777777" w:rsidR="00772970" w:rsidRPr="00772970" w:rsidRDefault="00772970" w:rsidP="00772970">
      <w:pPr>
        <w:pStyle w:val="NormalWeb"/>
        <w:spacing w:before="0" w:beforeAutospacing="0" w:after="0" w:afterAutospacing="0"/>
        <w:rPr>
          <w:rFonts w:asciiTheme="minorHAnsi" w:hAnsiTheme="minorHAnsi" w:cstheme="minorBidi"/>
          <w:sz w:val="20"/>
          <w:szCs w:val="20"/>
        </w:rPr>
      </w:pPr>
    </w:p>
    <w:p w14:paraId="00E9AA6E" w14:textId="77777777" w:rsidR="00772970" w:rsidRPr="00772970" w:rsidRDefault="00772970" w:rsidP="00772970">
      <w:pPr>
        <w:spacing w:after="0" w:line="240" w:lineRule="atLeast"/>
        <w:jc w:val="both"/>
        <w:rPr>
          <w:bCs/>
          <w:sz w:val="20"/>
          <w:szCs w:val="20"/>
        </w:rPr>
      </w:pPr>
      <w:r w:rsidRPr="00772970">
        <w:rPr>
          <w:bCs/>
          <w:sz w:val="20"/>
          <w:szCs w:val="20"/>
        </w:rPr>
        <w:t>2. Modalidad online en directo</w:t>
      </w:r>
    </w:p>
    <w:p w14:paraId="1F3BEE97" w14:textId="77777777" w:rsidR="00772970" w:rsidRPr="00772970" w:rsidRDefault="00772970" w:rsidP="00772970">
      <w:pPr>
        <w:spacing w:after="0" w:line="240" w:lineRule="atLeast"/>
        <w:jc w:val="both"/>
        <w:rPr>
          <w:bCs/>
          <w:sz w:val="20"/>
          <w:szCs w:val="20"/>
        </w:rPr>
      </w:pPr>
    </w:p>
    <w:p w14:paraId="593CEC46" w14:textId="3377CF79" w:rsidR="00772970" w:rsidRPr="00772970" w:rsidRDefault="00772970" w:rsidP="00772970">
      <w:pPr>
        <w:spacing w:after="0" w:line="240" w:lineRule="atLeast"/>
        <w:jc w:val="both"/>
        <w:rPr>
          <w:bCs/>
          <w:sz w:val="20"/>
          <w:szCs w:val="20"/>
        </w:rPr>
      </w:pPr>
      <w:r w:rsidRPr="00772970">
        <w:rPr>
          <w:bCs/>
          <w:sz w:val="20"/>
          <w:szCs w:val="20"/>
        </w:rPr>
        <w:t>Las clases serán mixtas y, tanto los alumnos que estén en casa como los que estén presencialmente en la academia, visualizarán el mismo contenido durante la sesión, gracias a la tecnología instalada en las aulas.</w:t>
      </w:r>
    </w:p>
    <w:p w14:paraId="165F3265" w14:textId="77777777" w:rsidR="00772970" w:rsidRPr="00772970" w:rsidRDefault="00772970" w:rsidP="00772970">
      <w:pPr>
        <w:spacing w:after="0" w:line="240" w:lineRule="atLeast"/>
        <w:jc w:val="both"/>
        <w:rPr>
          <w:bCs/>
          <w:sz w:val="20"/>
          <w:szCs w:val="20"/>
        </w:rPr>
      </w:pPr>
    </w:p>
    <w:p w14:paraId="11412179" w14:textId="5D1D1392" w:rsidR="00772970" w:rsidRPr="00772970" w:rsidRDefault="00772970" w:rsidP="00772970">
      <w:pPr>
        <w:spacing w:after="0" w:line="240" w:lineRule="auto"/>
        <w:rPr>
          <w:rFonts w:eastAsia="Times New Roman" w:cstheme="minorHAnsi"/>
          <w:sz w:val="20"/>
          <w:szCs w:val="20"/>
        </w:rPr>
      </w:pPr>
      <w:r w:rsidRPr="00772970">
        <w:rPr>
          <w:rFonts w:eastAsia="Times New Roman" w:cstheme="minorHAnsi"/>
          <w:sz w:val="20"/>
          <w:szCs w:val="20"/>
        </w:rPr>
        <w:t xml:space="preserve">Por otra parte, todos los alumnos que quieran, podrán conectarse siempre en modalidad online desde cualquier lugar, estén donde estén. </w:t>
      </w:r>
    </w:p>
    <w:p w14:paraId="3F84C1CC" w14:textId="77777777" w:rsidR="00772970" w:rsidRPr="00772970" w:rsidRDefault="00772970" w:rsidP="00772970">
      <w:pPr>
        <w:spacing w:after="0" w:line="240" w:lineRule="auto"/>
        <w:rPr>
          <w:rFonts w:eastAsia="Times New Roman" w:cstheme="minorHAnsi"/>
          <w:sz w:val="20"/>
          <w:szCs w:val="20"/>
        </w:rPr>
      </w:pPr>
    </w:p>
    <w:p w14:paraId="0AADC746" w14:textId="77777777" w:rsidR="00772970" w:rsidRPr="00772970" w:rsidRDefault="00772970" w:rsidP="00772970">
      <w:pPr>
        <w:spacing w:after="0" w:line="240" w:lineRule="atLeast"/>
        <w:jc w:val="both"/>
        <w:rPr>
          <w:bCs/>
          <w:sz w:val="20"/>
          <w:szCs w:val="20"/>
        </w:rPr>
      </w:pPr>
      <w:r w:rsidRPr="00772970">
        <w:rPr>
          <w:bCs/>
          <w:sz w:val="20"/>
          <w:szCs w:val="20"/>
        </w:rPr>
        <w:t xml:space="preserve">Si algún alumno quiere cambiar de modalidad, tendrá que consultarlo presencialmente en la recepción de la academia o bien, enviando un email a info@japonia.es y el alumno tendrá que esperar a la confirmación para poder proceder al cambio. </w:t>
      </w:r>
    </w:p>
    <w:p w14:paraId="25046195" w14:textId="77777777" w:rsidR="00772970" w:rsidRPr="00772970" w:rsidRDefault="00772970" w:rsidP="00A213BE">
      <w:pPr>
        <w:spacing w:after="0" w:line="240" w:lineRule="atLeast"/>
        <w:jc w:val="both"/>
        <w:rPr>
          <w:b/>
          <w:color w:val="00B0F0"/>
        </w:rPr>
      </w:pPr>
    </w:p>
    <w:p w14:paraId="7C6E5892" w14:textId="6ADC8272" w:rsidR="00AD0DAD" w:rsidRDefault="00AD0DAD" w:rsidP="00A213BE">
      <w:pPr>
        <w:spacing w:after="0" w:line="240" w:lineRule="atLeast"/>
        <w:jc w:val="both"/>
        <w:rPr>
          <w:b/>
          <w:sz w:val="30"/>
          <w:szCs w:val="30"/>
        </w:rPr>
      </w:pPr>
      <w:bookmarkStart w:id="0" w:name="_Hlk88678790"/>
      <w:r w:rsidRPr="00772970">
        <w:rPr>
          <w:b/>
          <w:sz w:val="30"/>
          <w:szCs w:val="30"/>
        </w:rPr>
        <w:t>SOPORTE DE ESTUDIO PARA LOS ALUMNOS:</w:t>
      </w:r>
    </w:p>
    <w:p w14:paraId="288547D3" w14:textId="77777777" w:rsidR="00772970" w:rsidRPr="00772970" w:rsidRDefault="00772970" w:rsidP="00A213BE">
      <w:pPr>
        <w:spacing w:after="0" w:line="240" w:lineRule="atLeast"/>
        <w:jc w:val="both"/>
        <w:rPr>
          <w:b/>
        </w:rPr>
      </w:pPr>
    </w:p>
    <w:p w14:paraId="44083701" w14:textId="7B6CB05A" w:rsidR="00532FF8" w:rsidRPr="006F3119" w:rsidRDefault="00AD0DAD" w:rsidP="00A213BE">
      <w:pPr>
        <w:spacing w:after="0" w:line="240" w:lineRule="atLeast"/>
        <w:jc w:val="both"/>
        <w:rPr>
          <w:b/>
          <w:sz w:val="28"/>
          <w:szCs w:val="28"/>
        </w:rPr>
      </w:pPr>
      <w:r w:rsidRPr="006F3119">
        <w:rPr>
          <w:b/>
          <w:sz w:val="28"/>
          <w:szCs w:val="28"/>
        </w:rPr>
        <w:t xml:space="preserve">1. </w:t>
      </w:r>
      <w:r w:rsidR="00532FF8" w:rsidRPr="006F3119">
        <w:rPr>
          <w:b/>
          <w:sz w:val="28"/>
          <w:szCs w:val="28"/>
        </w:rPr>
        <w:t>CLASES DE REFUERZO GRATUITAS</w:t>
      </w:r>
    </w:p>
    <w:p w14:paraId="0A32EF84" w14:textId="77777777" w:rsidR="00A213BE" w:rsidRPr="00733FCB" w:rsidRDefault="00A213BE" w:rsidP="00A213BE">
      <w:pPr>
        <w:spacing w:after="0" w:line="240" w:lineRule="atLeast"/>
        <w:jc w:val="both"/>
      </w:pPr>
    </w:p>
    <w:p w14:paraId="5F1B5FBC" w14:textId="40F7E64E" w:rsidR="00532FF8" w:rsidRDefault="001248DE" w:rsidP="00A213BE">
      <w:pPr>
        <w:spacing w:after="0" w:line="240" w:lineRule="atLeast"/>
        <w:jc w:val="both"/>
        <w:rPr>
          <w:sz w:val="20"/>
          <w:szCs w:val="20"/>
        </w:rPr>
      </w:pPr>
      <w:r w:rsidRPr="00772970">
        <w:rPr>
          <w:sz w:val="20"/>
          <w:szCs w:val="20"/>
        </w:rPr>
        <w:t xml:space="preserve">1. </w:t>
      </w:r>
      <w:r w:rsidR="00647E2D" w:rsidRPr="00772970">
        <w:rPr>
          <w:sz w:val="20"/>
          <w:szCs w:val="20"/>
        </w:rPr>
        <w:t xml:space="preserve"> </w:t>
      </w:r>
      <w:r w:rsidR="00532FF8" w:rsidRPr="00772970">
        <w:rPr>
          <w:sz w:val="20"/>
          <w:szCs w:val="20"/>
        </w:rPr>
        <w:t xml:space="preserve">Si el alumno </w:t>
      </w:r>
      <w:r w:rsidR="007B59B5" w:rsidRPr="006F3119">
        <w:rPr>
          <w:color w:val="FF0000"/>
          <w:sz w:val="20"/>
          <w:szCs w:val="20"/>
        </w:rPr>
        <w:t>falta a algunas sesiones y necesita reforzar el temario</w:t>
      </w:r>
      <w:r w:rsidR="00532FF8" w:rsidRPr="00772970">
        <w:rPr>
          <w:sz w:val="20"/>
          <w:szCs w:val="20"/>
        </w:rPr>
        <w:t>, se le recomienda contactar con la academia, con el fin de conocer las opciones</w:t>
      </w:r>
      <w:r w:rsidR="007B59B5" w:rsidRPr="00772970">
        <w:rPr>
          <w:sz w:val="20"/>
          <w:szCs w:val="20"/>
        </w:rPr>
        <w:t xml:space="preserve"> </w:t>
      </w:r>
      <w:r w:rsidR="007B59B5" w:rsidRPr="006F3119">
        <w:rPr>
          <w:sz w:val="20"/>
          <w:szCs w:val="20"/>
        </w:rPr>
        <w:t>disponibles de las</w:t>
      </w:r>
      <w:r w:rsidR="00532FF8" w:rsidRPr="006F3119">
        <w:rPr>
          <w:sz w:val="20"/>
          <w:szCs w:val="20"/>
        </w:rPr>
        <w:t xml:space="preserve"> </w:t>
      </w:r>
      <w:r w:rsidR="00532FF8" w:rsidRPr="00772970">
        <w:rPr>
          <w:color w:val="FF0000"/>
          <w:sz w:val="20"/>
          <w:szCs w:val="20"/>
        </w:rPr>
        <w:t>clases de refuerzo gratuitas</w:t>
      </w:r>
      <w:r w:rsidR="00532FF8" w:rsidRPr="00772970">
        <w:rPr>
          <w:sz w:val="20"/>
          <w:szCs w:val="20"/>
        </w:rPr>
        <w:t xml:space="preserve"> para que pueda recuperar la materia que no ha estudiado</w:t>
      </w:r>
      <w:r w:rsidR="007B59B5" w:rsidRPr="00772970">
        <w:rPr>
          <w:color w:val="00B0F0"/>
          <w:sz w:val="20"/>
          <w:szCs w:val="20"/>
        </w:rPr>
        <w:t xml:space="preserve"> </w:t>
      </w:r>
      <w:r w:rsidR="007B59B5" w:rsidRPr="006F3119">
        <w:rPr>
          <w:sz w:val="20"/>
          <w:szCs w:val="20"/>
        </w:rPr>
        <w:t xml:space="preserve">y poder ponerse al día con </w:t>
      </w:r>
      <w:r w:rsidR="00656242" w:rsidRPr="006F3119">
        <w:rPr>
          <w:sz w:val="20"/>
          <w:szCs w:val="20"/>
        </w:rPr>
        <w:t>las lecciones</w:t>
      </w:r>
      <w:r w:rsidR="00DF6B69" w:rsidRPr="006F3119">
        <w:rPr>
          <w:sz w:val="20"/>
          <w:szCs w:val="20"/>
        </w:rPr>
        <w:t>.</w:t>
      </w:r>
    </w:p>
    <w:p w14:paraId="014B1C86" w14:textId="77777777" w:rsidR="006F3119" w:rsidRPr="006F3119" w:rsidRDefault="006F3119" w:rsidP="00A213BE">
      <w:pPr>
        <w:spacing w:after="0" w:line="240" w:lineRule="atLeast"/>
        <w:jc w:val="both"/>
      </w:pPr>
    </w:p>
    <w:p w14:paraId="56C7E3FC" w14:textId="4E7F05A3" w:rsidR="00895D4B" w:rsidRPr="006F3119" w:rsidRDefault="001248DE" w:rsidP="00A213BE">
      <w:pPr>
        <w:spacing w:after="0" w:line="240" w:lineRule="atLeast"/>
        <w:jc w:val="both"/>
        <w:rPr>
          <w:sz w:val="20"/>
          <w:szCs w:val="20"/>
        </w:rPr>
      </w:pPr>
      <w:r w:rsidRPr="00772970">
        <w:rPr>
          <w:sz w:val="20"/>
          <w:szCs w:val="20"/>
        </w:rPr>
        <w:t>2.</w:t>
      </w:r>
      <w:r w:rsidR="00647E2D" w:rsidRPr="00772970">
        <w:rPr>
          <w:sz w:val="20"/>
          <w:szCs w:val="20"/>
        </w:rPr>
        <w:t xml:space="preserve"> </w:t>
      </w:r>
      <w:r w:rsidR="00895D4B" w:rsidRPr="00772970">
        <w:rPr>
          <w:sz w:val="20"/>
          <w:szCs w:val="20"/>
        </w:rPr>
        <w:t xml:space="preserve">La asignación de clases de refuerzo gratuitas no está estrictamente vinculada al hecho de haber faltado </w:t>
      </w:r>
      <w:r w:rsidR="003E0A54" w:rsidRPr="006F3119">
        <w:rPr>
          <w:sz w:val="20"/>
          <w:szCs w:val="20"/>
        </w:rPr>
        <w:t>a un número mínimo de sesiones</w:t>
      </w:r>
      <w:r w:rsidR="00895D4B" w:rsidRPr="00772970">
        <w:rPr>
          <w:sz w:val="20"/>
          <w:szCs w:val="20"/>
        </w:rPr>
        <w:t xml:space="preserve">. </w:t>
      </w:r>
      <w:r w:rsidR="00895D4B" w:rsidRPr="00772970">
        <w:rPr>
          <w:color w:val="FF0000"/>
          <w:sz w:val="20"/>
          <w:szCs w:val="20"/>
        </w:rPr>
        <w:t>La cantidad de clases de refuerzo gratuitas que necesite el alumno será determinada por el equipo directivo de Japonia</w:t>
      </w:r>
      <w:r w:rsidR="00895D4B" w:rsidRPr="00772970">
        <w:rPr>
          <w:sz w:val="20"/>
          <w:szCs w:val="20"/>
        </w:rPr>
        <w:t xml:space="preserve">, en función de las necesidades del alumno y de la demanda por parte de otros </w:t>
      </w:r>
      <w:r w:rsidR="003E0A54" w:rsidRPr="006F3119">
        <w:rPr>
          <w:sz w:val="20"/>
          <w:szCs w:val="20"/>
        </w:rPr>
        <w:t>estudiantes</w:t>
      </w:r>
      <w:r w:rsidR="00895D4B" w:rsidRPr="006F3119">
        <w:rPr>
          <w:sz w:val="20"/>
          <w:szCs w:val="20"/>
        </w:rPr>
        <w:t>.</w:t>
      </w:r>
    </w:p>
    <w:p w14:paraId="4D821296" w14:textId="77777777" w:rsidR="00532FF8" w:rsidRPr="00772970" w:rsidRDefault="00532FF8" w:rsidP="00A213BE">
      <w:pPr>
        <w:spacing w:after="0" w:line="240" w:lineRule="atLeast"/>
        <w:jc w:val="both"/>
        <w:rPr>
          <w:sz w:val="20"/>
          <w:szCs w:val="20"/>
        </w:rPr>
      </w:pPr>
    </w:p>
    <w:p w14:paraId="120FEEBE" w14:textId="77777777" w:rsidR="0000782B" w:rsidRPr="00772970" w:rsidRDefault="001248DE" w:rsidP="00A213BE">
      <w:pPr>
        <w:spacing w:after="0" w:line="240" w:lineRule="atLeast"/>
        <w:jc w:val="both"/>
        <w:rPr>
          <w:sz w:val="20"/>
          <w:szCs w:val="20"/>
        </w:rPr>
      </w:pPr>
      <w:r w:rsidRPr="00772970">
        <w:rPr>
          <w:sz w:val="20"/>
          <w:szCs w:val="20"/>
        </w:rPr>
        <w:t>3.</w:t>
      </w:r>
      <w:r w:rsidR="00647E2D" w:rsidRPr="00772970">
        <w:rPr>
          <w:sz w:val="20"/>
          <w:szCs w:val="20"/>
        </w:rPr>
        <w:t xml:space="preserve"> Por el bien del resto de alumnos de la academia, la cancelación de las clases de refuerzo gratuitas por parte de un alumno ha de comunicarse </w:t>
      </w:r>
      <w:r w:rsidR="00B51F20" w:rsidRPr="00772970">
        <w:rPr>
          <w:sz w:val="20"/>
          <w:szCs w:val="20"/>
        </w:rPr>
        <w:t xml:space="preserve">a la academia </w:t>
      </w:r>
      <w:r w:rsidR="00647E2D" w:rsidRPr="00772970">
        <w:rPr>
          <w:sz w:val="20"/>
          <w:szCs w:val="20"/>
        </w:rPr>
        <w:t xml:space="preserve">al menos </w:t>
      </w:r>
      <w:r w:rsidR="00647E2D" w:rsidRPr="00772970">
        <w:rPr>
          <w:color w:val="FF0000"/>
          <w:sz w:val="20"/>
          <w:szCs w:val="20"/>
        </w:rPr>
        <w:t>48 horas antes de la sesión</w:t>
      </w:r>
      <w:r w:rsidR="00647E2D" w:rsidRPr="00772970">
        <w:rPr>
          <w:sz w:val="20"/>
          <w:szCs w:val="20"/>
        </w:rPr>
        <w:t xml:space="preserve">. En caso de </w:t>
      </w:r>
      <w:r w:rsidR="00647E2D" w:rsidRPr="00772970">
        <w:rPr>
          <w:color w:val="FF0000"/>
          <w:sz w:val="20"/>
          <w:szCs w:val="20"/>
        </w:rPr>
        <w:t>cancelación repentina</w:t>
      </w:r>
      <w:r w:rsidR="00647E2D" w:rsidRPr="00772970">
        <w:rPr>
          <w:sz w:val="20"/>
          <w:szCs w:val="20"/>
        </w:rPr>
        <w:t xml:space="preserve">, Japonia se reserva el derecho de </w:t>
      </w:r>
      <w:r w:rsidR="00647E2D" w:rsidRPr="00772970">
        <w:rPr>
          <w:color w:val="FF0000"/>
          <w:sz w:val="20"/>
          <w:szCs w:val="20"/>
        </w:rPr>
        <w:t>sancionar al alumno durante un mes sin poder reservar más clases de refuerzo gratuitas</w:t>
      </w:r>
      <w:r w:rsidR="00647E2D" w:rsidRPr="00772970">
        <w:rPr>
          <w:sz w:val="20"/>
          <w:szCs w:val="20"/>
        </w:rPr>
        <w:t>.</w:t>
      </w:r>
    </w:p>
    <w:p w14:paraId="060150F1" w14:textId="77777777" w:rsidR="006F3119" w:rsidRDefault="006F3119" w:rsidP="00A213BE">
      <w:pPr>
        <w:spacing w:after="0" w:line="240" w:lineRule="atLeast"/>
        <w:jc w:val="both"/>
        <w:rPr>
          <w:b/>
          <w:sz w:val="28"/>
          <w:szCs w:val="28"/>
        </w:rPr>
      </w:pPr>
    </w:p>
    <w:p w14:paraId="756B55A0" w14:textId="40BBF70C" w:rsidR="00DE09FF" w:rsidRPr="006F3119" w:rsidRDefault="00AD0DAD" w:rsidP="00A213BE">
      <w:pPr>
        <w:spacing w:after="0" w:line="240" w:lineRule="atLeast"/>
        <w:jc w:val="both"/>
        <w:rPr>
          <w:b/>
          <w:sz w:val="28"/>
          <w:szCs w:val="28"/>
        </w:rPr>
      </w:pPr>
      <w:r w:rsidRPr="006F3119">
        <w:rPr>
          <w:b/>
          <w:sz w:val="28"/>
          <w:szCs w:val="28"/>
        </w:rPr>
        <w:t xml:space="preserve">2. </w:t>
      </w:r>
      <w:r w:rsidR="006128CE" w:rsidRPr="006F3119">
        <w:rPr>
          <w:b/>
          <w:sz w:val="28"/>
          <w:szCs w:val="28"/>
        </w:rPr>
        <w:t>ENVÍO DE LAS CLASES GRABADAS</w:t>
      </w:r>
    </w:p>
    <w:p w14:paraId="32E9E000" w14:textId="5143350B" w:rsidR="006128CE" w:rsidRDefault="006128CE" w:rsidP="00A213BE">
      <w:pPr>
        <w:spacing w:after="0" w:line="240" w:lineRule="atLeast"/>
        <w:jc w:val="both"/>
        <w:rPr>
          <w:b/>
          <w:sz w:val="32"/>
        </w:rPr>
      </w:pPr>
    </w:p>
    <w:p w14:paraId="3C86C2C7" w14:textId="063A88C6" w:rsidR="006128CE" w:rsidRPr="006F3119" w:rsidRDefault="006128CE" w:rsidP="00A213BE">
      <w:pPr>
        <w:spacing w:after="0" w:line="240" w:lineRule="atLeast"/>
        <w:jc w:val="both"/>
        <w:rPr>
          <w:sz w:val="20"/>
          <w:szCs w:val="20"/>
        </w:rPr>
      </w:pPr>
      <w:r w:rsidRPr="006F3119">
        <w:rPr>
          <w:sz w:val="20"/>
          <w:szCs w:val="20"/>
        </w:rPr>
        <w:t>A través de la plataforma Zoom, todas las sesiones que se realicen, se quedan grabadas. Después de cada clase, cuando la grabación est</w:t>
      </w:r>
      <w:r w:rsidR="006F3119">
        <w:rPr>
          <w:sz w:val="20"/>
          <w:szCs w:val="20"/>
        </w:rPr>
        <w:t>é</w:t>
      </w:r>
      <w:r w:rsidRPr="006F3119">
        <w:rPr>
          <w:sz w:val="20"/>
          <w:szCs w:val="20"/>
        </w:rPr>
        <w:t xml:space="preserve"> disponible, desde la recepción de la academia s</w:t>
      </w:r>
      <w:r w:rsidR="006F3119">
        <w:rPr>
          <w:sz w:val="20"/>
          <w:szCs w:val="20"/>
        </w:rPr>
        <w:t>e</w:t>
      </w:r>
      <w:r w:rsidRPr="006F3119">
        <w:rPr>
          <w:sz w:val="20"/>
          <w:szCs w:val="20"/>
        </w:rPr>
        <w:t xml:space="preserve"> enviar</w:t>
      </w:r>
      <w:r w:rsidR="006F3119">
        <w:rPr>
          <w:sz w:val="20"/>
          <w:szCs w:val="20"/>
        </w:rPr>
        <w:t>á</w:t>
      </w:r>
      <w:r w:rsidRPr="006F3119">
        <w:rPr>
          <w:sz w:val="20"/>
          <w:szCs w:val="20"/>
        </w:rPr>
        <w:t xml:space="preserve"> un enlace al email </w:t>
      </w:r>
      <w:r w:rsidRPr="006F3119">
        <w:rPr>
          <w:sz w:val="20"/>
          <w:szCs w:val="20"/>
        </w:rPr>
        <w:lastRenderedPageBreak/>
        <w:t xml:space="preserve">para poder acceder y ver la grabación de la sesión, </w:t>
      </w:r>
      <w:r w:rsidR="006F3119">
        <w:rPr>
          <w:sz w:val="20"/>
          <w:szCs w:val="20"/>
        </w:rPr>
        <w:t>en caso de no</w:t>
      </w:r>
      <w:r w:rsidRPr="006F3119">
        <w:rPr>
          <w:sz w:val="20"/>
          <w:szCs w:val="20"/>
        </w:rPr>
        <w:t xml:space="preserve"> pod</w:t>
      </w:r>
      <w:r w:rsidR="006F3119">
        <w:rPr>
          <w:sz w:val="20"/>
          <w:szCs w:val="20"/>
        </w:rPr>
        <w:t>er</w:t>
      </w:r>
      <w:r w:rsidRPr="006F3119">
        <w:rPr>
          <w:sz w:val="20"/>
          <w:szCs w:val="20"/>
        </w:rPr>
        <w:t xml:space="preserve"> asistir o </w:t>
      </w:r>
      <w:r w:rsidR="006F3119">
        <w:rPr>
          <w:sz w:val="20"/>
          <w:szCs w:val="20"/>
        </w:rPr>
        <w:t xml:space="preserve">para </w:t>
      </w:r>
      <w:r w:rsidRPr="006F3119">
        <w:rPr>
          <w:sz w:val="20"/>
          <w:szCs w:val="20"/>
        </w:rPr>
        <w:t>repasar el temario hecho ese día.</w:t>
      </w:r>
    </w:p>
    <w:p w14:paraId="0138A359" w14:textId="77777777" w:rsidR="006128CE" w:rsidRPr="006F3119" w:rsidRDefault="006128CE" w:rsidP="00A213BE">
      <w:pPr>
        <w:spacing w:after="0" w:line="240" w:lineRule="atLeast"/>
        <w:jc w:val="both"/>
        <w:rPr>
          <w:sz w:val="20"/>
          <w:szCs w:val="20"/>
        </w:rPr>
      </w:pPr>
    </w:p>
    <w:p w14:paraId="1A56C70F" w14:textId="5F5BA51A" w:rsidR="006128CE" w:rsidRPr="006F3119" w:rsidRDefault="006128CE" w:rsidP="00A213BE">
      <w:pPr>
        <w:spacing w:after="0" w:line="240" w:lineRule="atLeast"/>
        <w:jc w:val="both"/>
        <w:rPr>
          <w:sz w:val="20"/>
          <w:szCs w:val="20"/>
        </w:rPr>
      </w:pPr>
      <w:r w:rsidRPr="006F3119">
        <w:rPr>
          <w:sz w:val="20"/>
          <w:szCs w:val="20"/>
        </w:rPr>
        <w:t>Las grabaciones estarán disponibles durante 10 días a contar desde la fecha de la clase. Después de este tiempo, se eliminarán de forma automática y no será posible recuperarlas.</w:t>
      </w:r>
    </w:p>
    <w:bookmarkEnd w:id="0"/>
    <w:p w14:paraId="7FBC5FBC" w14:textId="77777777" w:rsidR="00772970" w:rsidRPr="006128CE" w:rsidRDefault="00772970" w:rsidP="00A213BE">
      <w:pPr>
        <w:spacing w:after="0" w:line="240" w:lineRule="atLeast"/>
        <w:jc w:val="both"/>
        <w:rPr>
          <w:color w:val="00B0F0"/>
        </w:rPr>
      </w:pPr>
    </w:p>
    <w:p w14:paraId="5CEE305F" w14:textId="6D68C760" w:rsidR="00A213BE" w:rsidRPr="00772970" w:rsidRDefault="00A213BE" w:rsidP="00A213BE">
      <w:pPr>
        <w:spacing w:after="0" w:line="240" w:lineRule="atLeast"/>
        <w:jc w:val="both"/>
        <w:rPr>
          <w:b/>
          <w:sz w:val="30"/>
          <w:szCs w:val="30"/>
        </w:rPr>
      </w:pPr>
      <w:r w:rsidRPr="00772970">
        <w:rPr>
          <w:b/>
          <w:sz w:val="30"/>
          <w:szCs w:val="30"/>
        </w:rPr>
        <w:t>FORMA DE PAGO</w:t>
      </w:r>
      <w:r w:rsidR="006128CE" w:rsidRPr="00772970">
        <w:rPr>
          <w:b/>
          <w:sz w:val="30"/>
          <w:szCs w:val="30"/>
        </w:rPr>
        <w:t xml:space="preserve"> Y CANCELACI</w:t>
      </w:r>
      <w:r w:rsidR="00864820" w:rsidRPr="00772970">
        <w:rPr>
          <w:b/>
          <w:sz w:val="30"/>
          <w:szCs w:val="30"/>
        </w:rPr>
        <w:t>Ó</w:t>
      </w:r>
      <w:r w:rsidR="006128CE" w:rsidRPr="00772970">
        <w:rPr>
          <w:b/>
          <w:sz w:val="30"/>
          <w:szCs w:val="30"/>
        </w:rPr>
        <w:t>N DEL CURSO</w:t>
      </w:r>
    </w:p>
    <w:p w14:paraId="38C2938A" w14:textId="77777777" w:rsidR="00A213BE" w:rsidRPr="00733FCB" w:rsidRDefault="00A213BE" w:rsidP="00A213BE">
      <w:pPr>
        <w:spacing w:after="0" w:line="240" w:lineRule="atLeast"/>
        <w:jc w:val="both"/>
      </w:pPr>
    </w:p>
    <w:p w14:paraId="1BA2E59C" w14:textId="4CB52E70" w:rsidR="00A213BE" w:rsidRPr="006F3119" w:rsidRDefault="001248DE" w:rsidP="00A213BE">
      <w:pPr>
        <w:spacing w:after="0" w:line="240" w:lineRule="atLeast"/>
        <w:jc w:val="both"/>
        <w:rPr>
          <w:sz w:val="20"/>
          <w:szCs w:val="20"/>
        </w:rPr>
      </w:pPr>
      <w:r w:rsidRPr="006F3119">
        <w:rPr>
          <w:sz w:val="20"/>
          <w:szCs w:val="20"/>
        </w:rPr>
        <w:t xml:space="preserve">1. </w:t>
      </w:r>
      <w:r w:rsidR="00A213BE" w:rsidRPr="006F3119">
        <w:rPr>
          <w:sz w:val="20"/>
          <w:szCs w:val="20"/>
        </w:rPr>
        <w:t xml:space="preserve">El pago de los cursos </w:t>
      </w:r>
      <w:r w:rsidR="005E4C52" w:rsidRPr="006F3119">
        <w:rPr>
          <w:sz w:val="20"/>
          <w:szCs w:val="20"/>
        </w:rPr>
        <w:t>súper intensivos</w:t>
      </w:r>
      <w:r w:rsidR="00A213BE" w:rsidRPr="006F3119">
        <w:rPr>
          <w:sz w:val="20"/>
          <w:szCs w:val="20"/>
        </w:rPr>
        <w:t xml:space="preserve"> se realiza </w:t>
      </w:r>
      <w:r w:rsidR="005E4C52" w:rsidRPr="006F3119">
        <w:rPr>
          <w:sz w:val="20"/>
          <w:szCs w:val="20"/>
        </w:rPr>
        <w:t>según el método de pago que se haya elegido</w:t>
      </w:r>
      <w:r w:rsidR="006128CE" w:rsidRPr="006F3119">
        <w:rPr>
          <w:sz w:val="20"/>
          <w:szCs w:val="20"/>
        </w:rPr>
        <w:t>:</w:t>
      </w:r>
    </w:p>
    <w:p w14:paraId="5DC35826" w14:textId="77777777" w:rsidR="006128CE" w:rsidRPr="006F3119" w:rsidRDefault="006128CE" w:rsidP="00A213BE">
      <w:pPr>
        <w:spacing w:after="0" w:line="240" w:lineRule="atLeast"/>
        <w:jc w:val="both"/>
        <w:rPr>
          <w:sz w:val="20"/>
          <w:szCs w:val="20"/>
        </w:rPr>
      </w:pPr>
    </w:p>
    <w:p w14:paraId="711AFD61" w14:textId="690A3ECD" w:rsidR="006128CE" w:rsidRPr="006F3119" w:rsidRDefault="006128CE" w:rsidP="006128CE">
      <w:pPr>
        <w:spacing w:after="0" w:line="240" w:lineRule="atLeast"/>
        <w:ind w:left="426"/>
        <w:jc w:val="both"/>
        <w:rPr>
          <w:sz w:val="20"/>
          <w:szCs w:val="20"/>
        </w:rPr>
      </w:pPr>
      <w:r w:rsidRPr="006F3119">
        <w:rPr>
          <w:sz w:val="20"/>
          <w:szCs w:val="20"/>
        </w:rPr>
        <w:t>I) Pago fraccionado en cinco cuotas de 27</w:t>
      </w:r>
      <w:r w:rsidR="008B01E7">
        <w:rPr>
          <w:sz w:val="20"/>
          <w:szCs w:val="20"/>
        </w:rPr>
        <w:t>6</w:t>
      </w:r>
      <w:r w:rsidRPr="006F3119">
        <w:rPr>
          <w:sz w:val="20"/>
          <w:szCs w:val="20"/>
        </w:rPr>
        <w:t xml:space="preserve"> €.</w:t>
      </w:r>
    </w:p>
    <w:p w14:paraId="70355F3D" w14:textId="77777777" w:rsidR="006128CE" w:rsidRPr="006F3119" w:rsidRDefault="006128CE" w:rsidP="006128CE">
      <w:pPr>
        <w:spacing w:after="0" w:line="240" w:lineRule="atLeast"/>
        <w:ind w:left="426"/>
        <w:jc w:val="both"/>
        <w:rPr>
          <w:sz w:val="20"/>
          <w:szCs w:val="20"/>
        </w:rPr>
      </w:pPr>
    </w:p>
    <w:p w14:paraId="40755032" w14:textId="1A2871BD" w:rsidR="006128CE" w:rsidRPr="006F3119" w:rsidRDefault="006128CE" w:rsidP="006128CE">
      <w:pPr>
        <w:spacing w:after="0" w:line="240" w:lineRule="atLeast"/>
        <w:ind w:left="426"/>
        <w:jc w:val="both"/>
        <w:rPr>
          <w:sz w:val="20"/>
          <w:szCs w:val="20"/>
        </w:rPr>
      </w:pPr>
      <w:r w:rsidRPr="006F3119">
        <w:rPr>
          <w:sz w:val="20"/>
          <w:szCs w:val="20"/>
        </w:rPr>
        <w:t>II) En dos pagos de 6</w:t>
      </w:r>
      <w:r w:rsidR="008B01E7">
        <w:rPr>
          <w:sz w:val="20"/>
          <w:szCs w:val="20"/>
        </w:rPr>
        <w:t xml:space="preserve">55,50 </w:t>
      </w:r>
      <w:r w:rsidRPr="006F3119">
        <w:rPr>
          <w:sz w:val="20"/>
          <w:szCs w:val="20"/>
        </w:rPr>
        <w:t>€ (</w:t>
      </w:r>
      <w:r w:rsidR="00D9753E">
        <w:rPr>
          <w:sz w:val="20"/>
          <w:szCs w:val="20"/>
        </w:rPr>
        <w:t xml:space="preserve">con un </w:t>
      </w:r>
      <w:r w:rsidRPr="006F3119">
        <w:rPr>
          <w:sz w:val="20"/>
          <w:szCs w:val="20"/>
        </w:rPr>
        <w:t xml:space="preserve">descuento del 5%, </w:t>
      </w:r>
      <w:r w:rsidR="00D9753E">
        <w:rPr>
          <w:sz w:val="20"/>
          <w:szCs w:val="20"/>
        </w:rPr>
        <w:t xml:space="preserve">que </w:t>
      </w:r>
      <w:r w:rsidRPr="006F3119">
        <w:rPr>
          <w:sz w:val="20"/>
          <w:szCs w:val="20"/>
        </w:rPr>
        <w:t>no se podrá obtener si se abonan los pagos fuera del plazo estipulado en la hoja de Instrucciones de pago).</w:t>
      </w:r>
    </w:p>
    <w:p w14:paraId="60933E24" w14:textId="77777777" w:rsidR="006128CE" w:rsidRPr="006F3119" w:rsidRDefault="006128CE" w:rsidP="006128CE">
      <w:pPr>
        <w:spacing w:after="0" w:line="240" w:lineRule="atLeast"/>
        <w:ind w:left="426"/>
        <w:jc w:val="both"/>
        <w:rPr>
          <w:sz w:val="20"/>
          <w:szCs w:val="20"/>
        </w:rPr>
      </w:pPr>
    </w:p>
    <w:p w14:paraId="5CB408F4" w14:textId="675EABFB" w:rsidR="006128CE" w:rsidRPr="006F3119" w:rsidRDefault="006128CE" w:rsidP="006128CE">
      <w:pPr>
        <w:spacing w:after="0" w:line="240" w:lineRule="atLeast"/>
        <w:ind w:left="426"/>
        <w:jc w:val="both"/>
        <w:rPr>
          <w:sz w:val="20"/>
          <w:szCs w:val="20"/>
        </w:rPr>
      </w:pPr>
      <w:r w:rsidRPr="006F3119">
        <w:rPr>
          <w:sz w:val="20"/>
          <w:szCs w:val="20"/>
        </w:rPr>
        <w:t>III) Pago completo de 1.</w:t>
      </w:r>
      <w:r w:rsidR="008B01E7">
        <w:rPr>
          <w:sz w:val="20"/>
          <w:szCs w:val="20"/>
        </w:rPr>
        <w:t>242</w:t>
      </w:r>
      <w:r w:rsidRPr="006F3119">
        <w:rPr>
          <w:sz w:val="20"/>
          <w:szCs w:val="20"/>
        </w:rPr>
        <w:t xml:space="preserve"> €, con un 10% aplicado.</w:t>
      </w:r>
    </w:p>
    <w:p w14:paraId="3206451E" w14:textId="77777777" w:rsidR="00A213BE" w:rsidRPr="00772970" w:rsidRDefault="00A213BE" w:rsidP="00A213BE">
      <w:pPr>
        <w:spacing w:after="0" w:line="240" w:lineRule="atLeast"/>
        <w:jc w:val="both"/>
        <w:rPr>
          <w:sz w:val="20"/>
          <w:szCs w:val="20"/>
        </w:rPr>
      </w:pPr>
    </w:p>
    <w:p w14:paraId="2FCF0767" w14:textId="77777777" w:rsidR="00421650" w:rsidRPr="006F3119" w:rsidRDefault="00421650" w:rsidP="00421650">
      <w:pPr>
        <w:spacing w:after="0" w:line="240" w:lineRule="atLeast"/>
        <w:jc w:val="both"/>
        <w:rPr>
          <w:sz w:val="20"/>
          <w:szCs w:val="20"/>
        </w:rPr>
      </w:pPr>
      <w:r w:rsidRPr="006F3119">
        <w:rPr>
          <w:sz w:val="20"/>
          <w:szCs w:val="20"/>
        </w:rPr>
        <w:t xml:space="preserve">2. Una vez comenzado el curso </w:t>
      </w:r>
      <w:r w:rsidRPr="006F3119">
        <w:rPr>
          <w:color w:val="FF0000"/>
          <w:sz w:val="20"/>
          <w:szCs w:val="20"/>
        </w:rPr>
        <w:t>no se admitirá en ningún caso la devolución de los importes pagados por cambios, cancelaciones o suspensiones a iniciativa del alumno</w:t>
      </w:r>
      <w:r w:rsidRPr="006F3119">
        <w:rPr>
          <w:sz w:val="20"/>
          <w:szCs w:val="20"/>
        </w:rPr>
        <w:t>.</w:t>
      </w:r>
    </w:p>
    <w:p w14:paraId="3347BE10" w14:textId="77777777" w:rsidR="00421650" w:rsidRPr="00772970" w:rsidRDefault="00421650" w:rsidP="00A213BE">
      <w:pPr>
        <w:spacing w:after="0" w:line="240" w:lineRule="atLeast"/>
        <w:jc w:val="both"/>
        <w:rPr>
          <w:sz w:val="20"/>
          <w:szCs w:val="20"/>
        </w:rPr>
      </w:pPr>
    </w:p>
    <w:p w14:paraId="35966DDC" w14:textId="0B9DDA8E" w:rsidR="00A213BE" w:rsidRPr="00772970" w:rsidRDefault="00421650" w:rsidP="00A213BE">
      <w:pPr>
        <w:spacing w:after="0" w:line="240" w:lineRule="atLeast"/>
        <w:jc w:val="both"/>
        <w:rPr>
          <w:sz w:val="20"/>
          <w:szCs w:val="20"/>
        </w:rPr>
      </w:pPr>
      <w:r w:rsidRPr="00772970">
        <w:rPr>
          <w:sz w:val="20"/>
          <w:szCs w:val="20"/>
        </w:rPr>
        <w:t>3</w:t>
      </w:r>
      <w:r w:rsidR="001248DE" w:rsidRPr="00772970">
        <w:rPr>
          <w:sz w:val="20"/>
          <w:szCs w:val="20"/>
        </w:rPr>
        <w:t>.</w:t>
      </w:r>
      <w:r w:rsidR="00A213BE" w:rsidRPr="00772970">
        <w:rPr>
          <w:sz w:val="20"/>
          <w:szCs w:val="20"/>
        </w:rPr>
        <w:t xml:space="preserve">  Mientras que el alumno esté matriculado y ocupando </w:t>
      </w:r>
      <w:r w:rsidR="00F0110B" w:rsidRPr="00772970">
        <w:rPr>
          <w:sz w:val="20"/>
          <w:szCs w:val="20"/>
        </w:rPr>
        <w:t xml:space="preserve">una </w:t>
      </w:r>
      <w:r w:rsidR="00A213BE" w:rsidRPr="00772970">
        <w:rPr>
          <w:sz w:val="20"/>
          <w:szCs w:val="20"/>
        </w:rPr>
        <w:t xml:space="preserve">plaza en la academia tendrá </w:t>
      </w:r>
      <w:r w:rsidR="00F0110B" w:rsidRPr="00772970">
        <w:rPr>
          <w:sz w:val="20"/>
          <w:szCs w:val="20"/>
        </w:rPr>
        <w:t xml:space="preserve">la </w:t>
      </w:r>
      <w:r w:rsidR="00A213BE" w:rsidRPr="00D9753E">
        <w:rPr>
          <w:color w:val="FF0000"/>
          <w:sz w:val="20"/>
          <w:szCs w:val="20"/>
        </w:rPr>
        <w:t xml:space="preserve">obligación de </w:t>
      </w:r>
      <w:r w:rsidR="00AD0DAD" w:rsidRPr="006F3119">
        <w:rPr>
          <w:color w:val="FF0000"/>
          <w:sz w:val="20"/>
          <w:szCs w:val="20"/>
        </w:rPr>
        <w:t xml:space="preserve">abonar los pagos correspondientes </w:t>
      </w:r>
      <w:r w:rsidR="005E4C52" w:rsidRPr="00772970">
        <w:rPr>
          <w:sz w:val="20"/>
          <w:szCs w:val="20"/>
        </w:rPr>
        <w:t xml:space="preserve">del </w:t>
      </w:r>
      <w:r w:rsidR="00AD0DAD" w:rsidRPr="006F3119">
        <w:rPr>
          <w:sz w:val="20"/>
          <w:szCs w:val="20"/>
        </w:rPr>
        <w:t xml:space="preserve">semestre </w:t>
      </w:r>
      <w:r w:rsidR="005E4C52" w:rsidRPr="00772970">
        <w:rPr>
          <w:sz w:val="20"/>
          <w:szCs w:val="20"/>
        </w:rPr>
        <w:t>en el que se haya inscrito</w:t>
      </w:r>
      <w:r w:rsidR="00A213BE" w:rsidRPr="00772970">
        <w:rPr>
          <w:sz w:val="20"/>
          <w:szCs w:val="20"/>
        </w:rPr>
        <w:t xml:space="preserve">, </w:t>
      </w:r>
      <w:r w:rsidR="00A213BE" w:rsidRPr="00772970">
        <w:rPr>
          <w:color w:val="FF0000"/>
          <w:sz w:val="20"/>
          <w:szCs w:val="20"/>
        </w:rPr>
        <w:t>independientemente del número de clases que se ausente, incluso períodos de ausencia superiores a un mes</w:t>
      </w:r>
      <w:r w:rsidR="00A213BE" w:rsidRPr="00772970">
        <w:rPr>
          <w:sz w:val="20"/>
          <w:szCs w:val="20"/>
        </w:rPr>
        <w:t>.</w:t>
      </w:r>
    </w:p>
    <w:p w14:paraId="41B0C4B5" w14:textId="3F2C05A3" w:rsidR="006128CE" w:rsidRPr="00772970" w:rsidRDefault="006128CE" w:rsidP="00A213BE">
      <w:pPr>
        <w:spacing w:after="0" w:line="240" w:lineRule="atLeast"/>
        <w:jc w:val="both"/>
        <w:rPr>
          <w:sz w:val="20"/>
          <w:szCs w:val="20"/>
        </w:rPr>
      </w:pPr>
    </w:p>
    <w:p w14:paraId="247BF62E" w14:textId="4EA99B90" w:rsidR="00E6740E" w:rsidRDefault="00421650" w:rsidP="00D9753E">
      <w:pPr>
        <w:pStyle w:val="NormalWeb"/>
        <w:shd w:val="clear" w:color="auto" w:fill="FFFFFF"/>
        <w:spacing w:before="0" w:beforeAutospacing="0" w:after="0" w:afterAutospacing="0" w:line="276" w:lineRule="auto"/>
        <w:jc w:val="both"/>
        <w:rPr>
          <w:rFonts w:asciiTheme="minorHAnsi" w:hAnsiTheme="minorHAnsi" w:cstheme="minorHAnsi"/>
          <w:sz w:val="20"/>
          <w:szCs w:val="20"/>
        </w:rPr>
      </w:pPr>
      <w:r w:rsidRPr="00772970">
        <w:rPr>
          <w:rFonts w:asciiTheme="minorHAnsi" w:hAnsiTheme="minorHAnsi" w:cstheme="minorHAnsi"/>
          <w:sz w:val="20"/>
          <w:szCs w:val="20"/>
        </w:rPr>
        <w:t>4</w:t>
      </w:r>
      <w:r w:rsidR="00E6740E" w:rsidRPr="00772970">
        <w:rPr>
          <w:rFonts w:asciiTheme="minorHAnsi" w:hAnsiTheme="minorHAnsi" w:cstheme="minorHAnsi"/>
          <w:sz w:val="20"/>
          <w:szCs w:val="20"/>
        </w:rPr>
        <w:t xml:space="preserve">. La dirección se reserva el derecho de anular la reserva e inscripción del estudiante que no haya abonado el importe del curso o servicios contratados, en los plazos previstos, según lo estipulado </w:t>
      </w:r>
      <w:r w:rsidR="00E6740E" w:rsidRPr="00D9753E">
        <w:rPr>
          <w:rFonts w:asciiTheme="minorHAnsi" w:hAnsiTheme="minorHAnsi" w:cstheme="minorHAnsi"/>
          <w:sz w:val="20"/>
          <w:szCs w:val="20"/>
        </w:rPr>
        <w:t>en la hoja de instrucciones de pago</w:t>
      </w:r>
      <w:r w:rsidR="00D9753E">
        <w:rPr>
          <w:rFonts w:asciiTheme="minorHAnsi" w:hAnsiTheme="minorHAnsi" w:cstheme="minorHAnsi"/>
          <w:sz w:val="20"/>
          <w:szCs w:val="20"/>
        </w:rPr>
        <w:t>.</w:t>
      </w:r>
    </w:p>
    <w:p w14:paraId="35C18935" w14:textId="77777777" w:rsidR="00D9753E" w:rsidRPr="00D9753E" w:rsidRDefault="00D9753E" w:rsidP="00D9753E">
      <w:pPr>
        <w:pStyle w:val="NormalWeb"/>
        <w:shd w:val="clear" w:color="auto" w:fill="FFFFFF"/>
        <w:spacing w:before="0" w:beforeAutospacing="0" w:after="0" w:afterAutospacing="0" w:line="276" w:lineRule="auto"/>
        <w:jc w:val="both"/>
        <w:rPr>
          <w:rFonts w:asciiTheme="minorHAnsi" w:hAnsiTheme="minorHAnsi" w:cstheme="minorHAnsi"/>
          <w:color w:val="00B0F0"/>
          <w:sz w:val="22"/>
          <w:szCs w:val="22"/>
        </w:rPr>
      </w:pPr>
    </w:p>
    <w:p w14:paraId="49805C40" w14:textId="7587289A" w:rsidR="00E6740E" w:rsidRPr="00D9753E" w:rsidRDefault="00421650" w:rsidP="00D9753E">
      <w:pPr>
        <w:pStyle w:val="NormalWeb"/>
        <w:shd w:val="clear" w:color="auto" w:fill="FFFFFF"/>
        <w:spacing w:before="0" w:beforeAutospacing="0" w:after="0" w:afterAutospacing="0" w:line="276" w:lineRule="auto"/>
        <w:jc w:val="both"/>
        <w:rPr>
          <w:rFonts w:asciiTheme="minorHAnsi" w:hAnsiTheme="minorHAnsi" w:cstheme="minorBidi"/>
          <w:sz w:val="20"/>
          <w:szCs w:val="20"/>
        </w:rPr>
      </w:pPr>
      <w:r w:rsidRPr="00D9753E">
        <w:rPr>
          <w:rFonts w:asciiTheme="minorHAnsi" w:hAnsiTheme="minorHAnsi" w:cstheme="minorBidi"/>
          <w:sz w:val="20"/>
          <w:szCs w:val="20"/>
        </w:rPr>
        <w:t>5</w:t>
      </w:r>
      <w:r w:rsidR="00E6740E" w:rsidRPr="00D9753E">
        <w:rPr>
          <w:rFonts w:asciiTheme="minorHAnsi" w:hAnsiTheme="minorHAnsi" w:cstheme="minorBidi"/>
          <w:sz w:val="20"/>
          <w:szCs w:val="20"/>
        </w:rPr>
        <w:t xml:space="preserve">. El alumno </w:t>
      </w:r>
      <w:r w:rsidR="00E6740E" w:rsidRPr="00D9753E">
        <w:rPr>
          <w:rFonts w:asciiTheme="minorHAnsi" w:hAnsiTheme="minorHAnsi" w:cstheme="minorBidi"/>
          <w:color w:val="FF0000"/>
          <w:sz w:val="20"/>
          <w:szCs w:val="20"/>
        </w:rPr>
        <w:t>se compromete a abonar la totalidad del precio del curso</w:t>
      </w:r>
      <w:r w:rsidR="00E6740E" w:rsidRPr="00D9753E">
        <w:rPr>
          <w:rFonts w:asciiTheme="minorHAnsi" w:hAnsiTheme="minorHAnsi" w:cstheme="minorBidi"/>
          <w:sz w:val="20"/>
          <w:szCs w:val="20"/>
        </w:rPr>
        <w:t xml:space="preserve">. En el caso que durante el curso no pueda continuar las clases por cualquier motivo, </w:t>
      </w:r>
      <w:r w:rsidR="00E6740E" w:rsidRPr="00D9753E">
        <w:rPr>
          <w:rFonts w:asciiTheme="minorHAnsi" w:hAnsiTheme="minorHAnsi" w:cstheme="minorBidi"/>
          <w:color w:val="FF0000"/>
          <w:sz w:val="20"/>
          <w:szCs w:val="20"/>
        </w:rPr>
        <w:t>seguirá pagando las cuotas restantes, hasta el final del semestre</w:t>
      </w:r>
      <w:r w:rsidR="00E6740E" w:rsidRPr="00D9753E">
        <w:rPr>
          <w:rFonts w:asciiTheme="minorHAnsi" w:hAnsiTheme="minorHAnsi" w:cstheme="minorBidi"/>
          <w:sz w:val="20"/>
          <w:szCs w:val="20"/>
        </w:rPr>
        <w:t xml:space="preserve">. </w:t>
      </w:r>
    </w:p>
    <w:p w14:paraId="5D2D8751" w14:textId="77777777" w:rsidR="00D9753E" w:rsidRPr="00D9753E" w:rsidRDefault="00D9753E" w:rsidP="00D9753E">
      <w:pPr>
        <w:pStyle w:val="NormalWeb"/>
        <w:shd w:val="clear" w:color="auto" w:fill="FFFFFF"/>
        <w:spacing w:before="0" w:beforeAutospacing="0" w:after="0" w:afterAutospacing="0" w:line="276" w:lineRule="auto"/>
        <w:jc w:val="both"/>
        <w:rPr>
          <w:rFonts w:asciiTheme="minorHAnsi" w:hAnsiTheme="minorHAnsi" w:cstheme="minorBidi"/>
          <w:sz w:val="22"/>
          <w:szCs w:val="22"/>
        </w:rPr>
      </w:pPr>
    </w:p>
    <w:p w14:paraId="4C7D505A" w14:textId="4DA5F3B8" w:rsidR="00DE09FF" w:rsidRPr="00DD53FA" w:rsidRDefault="00E6740E" w:rsidP="00DD53FA">
      <w:pPr>
        <w:pStyle w:val="NormalWeb"/>
        <w:shd w:val="clear" w:color="auto" w:fill="FFFFFF"/>
        <w:spacing w:before="0" w:beforeAutospacing="0" w:after="0" w:afterAutospacing="0" w:line="276" w:lineRule="auto"/>
        <w:jc w:val="both"/>
        <w:rPr>
          <w:sz w:val="20"/>
          <w:szCs w:val="20"/>
        </w:rPr>
      </w:pPr>
      <w:r w:rsidRPr="00D9753E">
        <w:rPr>
          <w:rFonts w:asciiTheme="minorHAnsi" w:hAnsiTheme="minorHAnsi" w:cstheme="minorBidi"/>
          <w:sz w:val="20"/>
          <w:szCs w:val="20"/>
        </w:rPr>
        <w:t xml:space="preserve">A la vez, Japonia se compromete a guardar en depósito las cuotas que el alumno abone y no pueda disfrutar en ese momento, </w:t>
      </w:r>
      <w:r w:rsidRPr="00D9753E">
        <w:rPr>
          <w:rFonts w:asciiTheme="minorHAnsi" w:hAnsiTheme="minorHAnsi" w:cstheme="minorBidi"/>
          <w:color w:val="FF0000"/>
          <w:sz w:val="20"/>
          <w:szCs w:val="20"/>
        </w:rPr>
        <w:t xml:space="preserve">en un plazo de 3 años </w:t>
      </w:r>
      <w:r w:rsidRPr="00D9753E">
        <w:rPr>
          <w:rFonts w:asciiTheme="minorHAnsi" w:hAnsiTheme="minorHAnsi" w:cstheme="minorBidi"/>
          <w:sz w:val="20"/>
          <w:szCs w:val="20"/>
        </w:rPr>
        <w:t xml:space="preserve">para que pueda aprovecharla en otro curso y no perderla. </w:t>
      </w:r>
    </w:p>
    <w:p w14:paraId="780ECD07" w14:textId="77777777" w:rsidR="00772970" w:rsidRDefault="00772970" w:rsidP="00A213BE">
      <w:pPr>
        <w:spacing w:after="0" w:line="240" w:lineRule="atLeast"/>
        <w:jc w:val="both"/>
      </w:pPr>
    </w:p>
    <w:p w14:paraId="6CF8EF82" w14:textId="5810D71A" w:rsidR="00E26362" w:rsidRPr="00772970" w:rsidRDefault="00E26362" w:rsidP="003C195E">
      <w:pPr>
        <w:spacing w:after="0" w:line="240" w:lineRule="atLeast"/>
        <w:jc w:val="both"/>
        <w:rPr>
          <w:b/>
          <w:sz w:val="30"/>
          <w:szCs w:val="30"/>
        </w:rPr>
      </w:pPr>
      <w:r w:rsidRPr="00772970">
        <w:rPr>
          <w:b/>
          <w:sz w:val="30"/>
          <w:szCs w:val="30"/>
        </w:rPr>
        <w:t>DERECHO LEGAL DE DESISTIMIENTO</w:t>
      </w:r>
    </w:p>
    <w:p w14:paraId="25093EC5" w14:textId="77777777" w:rsidR="003C195E" w:rsidRPr="00733FCB" w:rsidRDefault="003C195E" w:rsidP="003C195E">
      <w:pPr>
        <w:spacing w:after="0" w:line="240" w:lineRule="atLeast"/>
        <w:jc w:val="both"/>
      </w:pPr>
    </w:p>
    <w:p w14:paraId="6EB9DECF" w14:textId="77777777" w:rsidR="00E26362" w:rsidRPr="00772970" w:rsidRDefault="00E26362" w:rsidP="003C195E">
      <w:pPr>
        <w:spacing w:after="0" w:line="240" w:lineRule="atLeast"/>
        <w:jc w:val="both"/>
        <w:rPr>
          <w:sz w:val="20"/>
          <w:szCs w:val="20"/>
        </w:rPr>
      </w:pPr>
      <w:r w:rsidRPr="00772970">
        <w:rPr>
          <w:sz w:val="20"/>
          <w:szCs w:val="20"/>
        </w:rPr>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2" w:history="1">
        <w:r w:rsidRPr="00772970">
          <w:rPr>
            <w:sz w:val="20"/>
            <w:szCs w:val="20"/>
          </w:rPr>
          <w:t>info@japonia.es</w:t>
        </w:r>
      </w:hyperlink>
      <w:r w:rsidRPr="00772970">
        <w:rPr>
          <w:sz w:val="20"/>
          <w:szCs w:val="20"/>
        </w:rPr>
        <w:t xml:space="preserve">. </w:t>
      </w:r>
    </w:p>
    <w:p w14:paraId="6BA5A3D5" w14:textId="77777777" w:rsidR="003C195E" w:rsidRPr="00772970" w:rsidRDefault="003C195E" w:rsidP="003C195E">
      <w:pPr>
        <w:spacing w:after="0" w:line="240" w:lineRule="atLeast"/>
        <w:jc w:val="both"/>
        <w:rPr>
          <w:sz w:val="20"/>
          <w:szCs w:val="20"/>
        </w:rPr>
      </w:pPr>
    </w:p>
    <w:p w14:paraId="4C8B0D4D" w14:textId="77777777" w:rsidR="00E26362" w:rsidRPr="00772970" w:rsidRDefault="00E26362" w:rsidP="003C195E">
      <w:pPr>
        <w:spacing w:after="0" w:line="240" w:lineRule="atLeast"/>
        <w:jc w:val="both"/>
        <w:rPr>
          <w:sz w:val="20"/>
          <w:szCs w:val="20"/>
        </w:rPr>
      </w:pPr>
      <w:r w:rsidRPr="00772970">
        <w:rPr>
          <w:sz w:val="20"/>
          <w:szCs w:val="20"/>
        </w:rPr>
        <w:t xml:space="preserve">Asimismo, una vez INTERSPAIN NETWORK, S.L. haya recibido la solicitud de desistimiento, le reembolsará todos los pagos efectuados hasta la fecha en relación al objeto del contrato desistido, en los 14 días naturales siguientes a mencionada notificación, a través del mismo medio de pago empleado por usted para la compra inicial, salvo que comunique lo contrario e indique a través de qué método de pago desea recibirlo. </w:t>
      </w:r>
    </w:p>
    <w:p w14:paraId="0D8A249C" w14:textId="77777777" w:rsidR="003C195E" w:rsidRPr="00772970" w:rsidRDefault="003C195E" w:rsidP="003C195E">
      <w:pPr>
        <w:spacing w:after="0" w:line="240" w:lineRule="atLeast"/>
        <w:jc w:val="both"/>
        <w:rPr>
          <w:sz w:val="20"/>
          <w:szCs w:val="20"/>
        </w:rPr>
      </w:pPr>
    </w:p>
    <w:p w14:paraId="07AB1BCA" w14:textId="77777777" w:rsidR="00A213BE" w:rsidRPr="00772970" w:rsidRDefault="00E26362" w:rsidP="003C195E">
      <w:pPr>
        <w:spacing w:after="0" w:line="240" w:lineRule="atLeast"/>
        <w:jc w:val="both"/>
        <w:rPr>
          <w:sz w:val="20"/>
          <w:szCs w:val="20"/>
        </w:rPr>
      </w:pPr>
      <w:r w:rsidRPr="00772970">
        <w:rPr>
          <w:sz w:val="20"/>
          <w:szCs w:val="20"/>
        </w:rPr>
        <w:t>Con la firma de estas condiciones generales de Academia Japonia, el alumno consiente expresamente que para el caso en que haya hecho un uso parcial o completo del servicio contratado, el derecho de desistimiento no le será aplicable.</w:t>
      </w:r>
    </w:p>
    <w:p w14:paraId="4A55C0D1" w14:textId="7E8066E8" w:rsidR="003C195E" w:rsidRPr="00733FCB" w:rsidRDefault="003C195E" w:rsidP="003C195E">
      <w:pPr>
        <w:spacing w:after="0" w:line="240" w:lineRule="atLeast"/>
        <w:jc w:val="both"/>
      </w:pPr>
    </w:p>
    <w:p w14:paraId="1E35B52A" w14:textId="77777777" w:rsidR="00DE09FF" w:rsidRPr="00733FCB" w:rsidRDefault="00DE09FF" w:rsidP="00A213BE">
      <w:pPr>
        <w:spacing w:after="0" w:line="240" w:lineRule="atLeast"/>
        <w:jc w:val="both"/>
        <w:rPr>
          <w:b/>
        </w:rPr>
      </w:pPr>
    </w:p>
    <w:p w14:paraId="30456C53" w14:textId="77777777" w:rsidR="00A213BE" w:rsidRPr="00772970" w:rsidRDefault="00A213BE" w:rsidP="00A213BE">
      <w:pPr>
        <w:spacing w:after="0" w:line="240" w:lineRule="atLeast"/>
        <w:jc w:val="both"/>
        <w:rPr>
          <w:b/>
          <w:sz w:val="30"/>
          <w:szCs w:val="30"/>
        </w:rPr>
      </w:pPr>
      <w:r w:rsidRPr="00772970">
        <w:rPr>
          <w:b/>
          <w:sz w:val="30"/>
          <w:szCs w:val="30"/>
        </w:rPr>
        <w:lastRenderedPageBreak/>
        <w:t>OTROS</w:t>
      </w:r>
    </w:p>
    <w:p w14:paraId="72596E63" w14:textId="77777777" w:rsidR="00A213BE" w:rsidRPr="00733FCB" w:rsidRDefault="00A213BE" w:rsidP="00A213BE">
      <w:pPr>
        <w:spacing w:after="0" w:line="240" w:lineRule="atLeast"/>
        <w:jc w:val="both"/>
      </w:pPr>
    </w:p>
    <w:p w14:paraId="6BECBBAE" w14:textId="77777777" w:rsidR="00A213BE" w:rsidRPr="00772970" w:rsidRDefault="001248DE" w:rsidP="00A213BE">
      <w:pPr>
        <w:spacing w:after="0" w:line="240" w:lineRule="atLeast"/>
        <w:jc w:val="both"/>
        <w:rPr>
          <w:sz w:val="20"/>
          <w:szCs w:val="20"/>
        </w:rPr>
      </w:pPr>
      <w:r w:rsidRPr="00772970">
        <w:rPr>
          <w:sz w:val="20"/>
          <w:szCs w:val="20"/>
        </w:rPr>
        <w:t>1.</w:t>
      </w:r>
      <w:r w:rsidR="00A213BE" w:rsidRPr="00772970">
        <w:rPr>
          <w:sz w:val="20"/>
          <w:szCs w:val="20"/>
        </w:rPr>
        <w:t xml:space="preserve"> Japonia no se hace responsable en ningún caso de situaciones de fuerza mayor ni de las acciones de los alumnos dentro de las instalaciones.</w:t>
      </w:r>
    </w:p>
    <w:p w14:paraId="73E8FBD1" w14:textId="77777777" w:rsidR="00A213BE" w:rsidRPr="00772970" w:rsidRDefault="00A213BE" w:rsidP="00A213BE">
      <w:pPr>
        <w:spacing w:after="0" w:line="240" w:lineRule="atLeast"/>
        <w:jc w:val="both"/>
        <w:rPr>
          <w:sz w:val="20"/>
          <w:szCs w:val="20"/>
        </w:rPr>
      </w:pPr>
    </w:p>
    <w:p w14:paraId="4C1179A3" w14:textId="77777777" w:rsidR="00A213BE" w:rsidRPr="00772970" w:rsidRDefault="001248DE" w:rsidP="00A213BE">
      <w:pPr>
        <w:spacing w:after="0" w:line="240" w:lineRule="atLeast"/>
        <w:jc w:val="both"/>
        <w:rPr>
          <w:sz w:val="20"/>
          <w:szCs w:val="20"/>
        </w:rPr>
      </w:pPr>
      <w:r w:rsidRPr="00772970">
        <w:rPr>
          <w:sz w:val="20"/>
          <w:szCs w:val="20"/>
        </w:rPr>
        <w:t>2.</w:t>
      </w:r>
      <w:r w:rsidR="00A213BE" w:rsidRPr="00772970">
        <w:rPr>
          <w:sz w:val="20"/>
          <w:szCs w:val="20"/>
        </w:rPr>
        <w:t xml:space="preserve"> La dirección se reserva el derecho de admisión a la academia.</w:t>
      </w:r>
    </w:p>
    <w:p w14:paraId="55742DAB" w14:textId="77777777" w:rsidR="00A213BE" w:rsidRPr="00772970" w:rsidRDefault="00A213BE" w:rsidP="00A213BE">
      <w:pPr>
        <w:spacing w:after="0" w:line="240" w:lineRule="atLeast"/>
        <w:jc w:val="both"/>
        <w:rPr>
          <w:sz w:val="20"/>
          <w:szCs w:val="20"/>
        </w:rPr>
      </w:pPr>
    </w:p>
    <w:p w14:paraId="6508CF96" w14:textId="77777777" w:rsidR="00A213BE" w:rsidRPr="00772970" w:rsidRDefault="001248DE" w:rsidP="00A213BE">
      <w:pPr>
        <w:spacing w:after="0" w:line="240" w:lineRule="atLeast"/>
        <w:jc w:val="both"/>
        <w:rPr>
          <w:sz w:val="20"/>
          <w:szCs w:val="20"/>
        </w:rPr>
      </w:pPr>
      <w:r w:rsidRPr="00772970">
        <w:rPr>
          <w:sz w:val="20"/>
          <w:szCs w:val="20"/>
        </w:rPr>
        <w:t>3.</w:t>
      </w:r>
      <w:r w:rsidR="00A213BE" w:rsidRPr="00772970">
        <w:rPr>
          <w:sz w:val="20"/>
          <w:szCs w:val="20"/>
        </w:rPr>
        <w:t xml:space="preserve"> Al formalizar la inscripción en un curso, Japonia asume que el alumno acepta las condiciones generales actualizadas y de pago de Japonia.</w:t>
      </w:r>
    </w:p>
    <w:p w14:paraId="1E109EDC" w14:textId="77777777" w:rsidR="00A213BE" w:rsidRPr="00772970" w:rsidRDefault="00A213BE" w:rsidP="00A213BE">
      <w:pPr>
        <w:spacing w:after="0" w:line="240" w:lineRule="atLeast"/>
        <w:jc w:val="both"/>
        <w:rPr>
          <w:sz w:val="20"/>
          <w:szCs w:val="20"/>
        </w:rPr>
      </w:pPr>
    </w:p>
    <w:p w14:paraId="7EAB30F0" w14:textId="77777777" w:rsidR="00A213BE" w:rsidRPr="00772970" w:rsidRDefault="001248DE" w:rsidP="00A213BE">
      <w:pPr>
        <w:spacing w:after="0" w:line="240" w:lineRule="atLeast"/>
        <w:jc w:val="both"/>
        <w:rPr>
          <w:sz w:val="20"/>
          <w:szCs w:val="20"/>
        </w:rPr>
      </w:pPr>
      <w:r w:rsidRPr="00772970">
        <w:rPr>
          <w:sz w:val="20"/>
          <w:szCs w:val="20"/>
        </w:rPr>
        <w:t>4.</w:t>
      </w:r>
      <w:r w:rsidR="00A213BE" w:rsidRPr="00772970">
        <w:rPr>
          <w:sz w:val="20"/>
          <w:szCs w:val="20"/>
        </w:rPr>
        <w:t xml:space="preserve"> Se considerarán casos de expulsión los supuestos de:</w:t>
      </w:r>
    </w:p>
    <w:p w14:paraId="68E3A800" w14:textId="77777777" w:rsidR="00A213BE" w:rsidRPr="00772970" w:rsidRDefault="00A60AD3" w:rsidP="00F816AC">
      <w:pPr>
        <w:spacing w:after="0" w:line="240" w:lineRule="atLeast"/>
        <w:ind w:left="426"/>
        <w:jc w:val="both"/>
        <w:rPr>
          <w:sz w:val="20"/>
          <w:szCs w:val="20"/>
        </w:rPr>
      </w:pPr>
      <w:r w:rsidRPr="00772970">
        <w:rPr>
          <w:sz w:val="20"/>
          <w:szCs w:val="20"/>
        </w:rPr>
        <w:t xml:space="preserve">I) </w:t>
      </w:r>
      <w:r w:rsidR="00A213BE" w:rsidRPr="00772970">
        <w:rPr>
          <w:sz w:val="20"/>
          <w:szCs w:val="20"/>
        </w:rPr>
        <w:t>Grave falta de disciplina, mal comportamiento reiterado o infracción de las leyes españolas.</w:t>
      </w:r>
    </w:p>
    <w:p w14:paraId="00B107D5" w14:textId="77777777" w:rsidR="00A213BE" w:rsidRPr="00772970" w:rsidRDefault="00A213BE" w:rsidP="00F816AC">
      <w:pPr>
        <w:spacing w:after="0" w:line="240" w:lineRule="atLeast"/>
        <w:ind w:left="426"/>
        <w:jc w:val="both"/>
        <w:rPr>
          <w:sz w:val="20"/>
          <w:szCs w:val="20"/>
        </w:rPr>
      </w:pPr>
    </w:p>
    <w:p w14:paraId="22862536" w14:textId="77777777" w:rsidR="00A213BE" w:rsidRPr="00772970" w:rsidRDefault="00A60AD3" w:rsidP="00F816AC">
      <w:pPr>
        <w:spacing w:after="0" w:line="240" w:lineRule="atLeast"/>
        <w:ind w:left="426"/>
        <w:jc w:val="both"/>
        <w:rPr>
          <w:sz w:val="20"/>
          <w:szCs w:val="20"/>
        </w:rPr>
      </w:pPr>
      <w:r w:rsidRPr="00772970">
        <w:rPr>
          <w:sz w:val="20"/>
          <w:szCs w:val="20"/>
        </w:rPr>
        <w:t xml:space="preserve">II) </w:t>
      </w:r>
      <w:r w:rsidR="00A213BE" w:rsidRPr="00772970">
        <w:rPr>
          <w:sz w:val="20"/>
          <w:szCs w:val="20"/>
        </w:rPr>
        <w:t>En los casos en los que el alumno ocasione daños o desperfectos a los bienes de la academia, al inmueble o a los bienes de terceros dentro de las instalaciones de la academia.</w:t>
      </w:r>
    </w:p>
    <w:p w14:paraId="0F4E5041" w14:textId="77777777" w:rsidR="00A213BE" w:rsidRPr="00772970" w:rsidRDefault="00A213BE" w:rsidP="00F816AC">
      <w:pPr>
        <w:spacing w:after="0" w:line="240" w:lineRule="atLeast"/>
        <w:ind w:left="426"/>
        <w:jc w:val="both"/>
        <w:rPr>
          <w:sz w:val="20"/>
          <w:szCs w:val="20"/>
        </w:rPr>
      </w:pPr>
    </w:p>
    <w:p w14:paraId="4A697F1A" w14:textId="77777777" w:rsidR="00A213BE" w:rsidRPr="00772970" w:rsidRDefault="00A213BE" w:rsidP="00D9176D">
      <w:pPr>
        <w:spacing w:after="0" w:line="240" w:lineRule="atLeast"/>
        <w:jc w:val="both"/>
        <w:rPr>
          <w:sz w:val="20"/>
          <w:szCs w:val="20"/>
        </w:rPr>
      </w:pPr>
      <w:r w:rsidRPr="00772970">
        <w:rPr>
          <w:sz w:val="20"/>
          <w:szCs w:val="20"/>
        </w:rPr>
        <w:t>En ambos casos el alumno no tendrá derecho a devolución alguna de las cuotas abonadas y/o de la matrícula.</w:t>
      </w:r>
    </w:p>
    <w:p w14:paraId="7FD7ECCA" w14:textId="77777777" w:rsidR="00A213BE" w:rsidRPr="00772970" w:rsidRDefault="001248DE" w:rsidP="00A213BE">
      <w:pPr>
        <w:spacing w:after="0" w:line="240" w:lineRule="atLeast"/>
        <w:jc w:val="both"/>
        <w:rPr>
          <w:sz w:val="20"/>
          <w:szCs w:val="20"/>
        </w:rPr>
      </w:pPr>
      <w:r w:rsidRPr="00772970">
        <w:rPr>
          <w:sz w:val="20"/>
          <w:szCs w:val="20"/>
        </w:rPr>
        <w:t>5.</w:t>
      </w:r>
      <w:r w:rsidR="00A213BE" w:rsidRPr="00772970">
        <w:rPr>
          <w:sz w:val="20"/>
          <w:szCs w:val="20"/>
        </w:rPr>
        <w:t xml:space="preserve"> La academia no se hace responsable de la pérdida, extravío o robo de las pertenencias personales de cada estudiante, por lo que recomendamos se observe prudencia en este tema.</w:t>
      </w:r>
    </w:p>
    <w:p w14:paraId="19A3FBBE" w14:textId="77777777" w:rsidR="00A213BE" w:rsidRPr="00772970" w:rsidRDefault="00A213BE" w:rsidP="00A213BE">
      <w:pPr>
        <w:spacing w:after="0" w:line="240" w:lineRule="atLeast"/>
        <w:jc w:val="both"/>
        <w:rPr>
          <w:sz w:val="20"/>
          <w:szCs w:val="20"/>
        </w:rPr>
      </w:pPr>
    </w:p>
    <w:p w14:paraId="48CB2177" w14:textId="679E4DE7" w:rsidR="00D3456C" w:rsidRPr="00772970" w:rsidRDefault="001248DE" w:rsidP="00362322">
      <w:pPr>
        <w:spacing w:after="0" w:line="240" w:lineRule="atLeast"/>
        <w:jc w:val="both"/>
        <w:rPr>
          <w:sz w:val="20"/>
          <w:szCs w:val="20"/>
        </w:rPr>
      </w:pPr>
      <w:r w:rsidRPr="00772970">
        <w:rPr>
          <w:sz w:val="20"/>
          <w:szCs w:val="20"/>
        </w:rPr>
        <w:t>6.</w:t>
      </w:r>
      <w:r w:rsidR="00A213BE" w:rsidRPr="00772970">
        <w:rPr>
          <w:sz w:val="20"/>
          <w:szCs w:val="20"/>
        </w:rPr>
        <w:t xml:space="preserve"> Academia Japonia se reserva la facultad de </w:t>
      </w:r>
      <w:r w:rsidR="00A213BE" w:rsidRPr="00772970">
        <w:rPr>
          <w:color w:val="FF0000"/>
          <w:sz w:val="20"/>
          <w:szCs w:val="20"/>
        </w:rPr>
        <w:t xml:space="preserve">usar la imagen de los alumnos </w:t>
      </w:r>
      <w:r w:rsidR="00A213BE" w:rsidRPr="00772970">
        <w:rPr>
          <w:sz w:val="20"/>
          <w:szCs w:val="20"/>
        </w:rPr>
        <w:t xml:space="preserve">que participen en cursos y actividades programadas por Japonia en sus elementos de promoción (web, </w:t>
      </w:r>
      <w:r w:rsidR="00B80829" w:rsidRPr="00772970">
        <w:rPr>
          <w:sz w:val="20"/>
          <w:szCs w:val="20"/>
        </w:rPr>
        <w:t xml:space="preserve">redes sociales, </w:t>
      </w:r>
      <w:r w:rsidR="00A213BE" w:rsidRPr="00772970">
        <w:rPr>
          <w:sz w:val="20"/>
          <w:szCs w:val="20"/>
        </w:rPr>
        <w:t>etc.) a no ser que el alumno manifieste expresamente su disconformidad</w:t>
      </w:r>
      <w:r w:rsidR="004379C4" w:rsidRPr="00772970">
        <w:rPr>
          <w:sz w:val="20"/>
          <w:szCs w:val="20"/>
        </w:rPr>
        <w:t xml:space="preserve"> </w:t>
      </w:r>
      <w:r w:rsidR="004379C4" w:rsidRPr="00772970">
        <w:rPr>
          <w:color w:val="FF0000"/>
          <w:sz w:val="20"/>
          <w:szCs w:val="20"/>
        </w:rPr>
        <w:t>en el momento de la inscripción en la academia</w:t>
      </w:r>
      <w:r w:rsidR="004379C4" w:rsidRPr="00772970">
        <w:rPr>
          <w:sz w:val="20"/>
          <w:szCs w:val="20"/>
        </w:rPr>
        <w:t>.</w:t>
      </w:r>
    </w:p>
    <w:p w14:paraId="1BD2C58B" w14:textId="14CD0201" w:rsidR="006F3119" w:rsidRDefault="006F3119" w:rsidP="00B80829">
      <w:pPr>
        <w:jc w:val="right"/>
        <w:rPr>
          <w:sz w:val="20"/>
          <w:szCs w:val="20"/>
        </w:rPr>
      </w:pPr>
    </w:p>
    <w:p w14:paraId="17D2A5C0" w14:textId="77777777" w:rsidR="00DD53FA" w:rsidRDefault="00DD53FA" w:rsidP="00B80829">
      <w:pPr>
        <w:jc w:val="right"/>
        <w:rPr>
          <w:sz w:val="20"/>
          <w:szCs w:val="20"/>
        </w:rPr>
      </w:pPr>
    </w:p>
    <w:p w14:paraId="6DA99EB8" w14:textId="51E6BC4D" w:rsidR="00B80829" w:rsidRPr="00772970" w:rsidRDefault="00B80829" w:rsidP="00B80829">
      <w:pPr>
        <w:jc w:val="right"/>
        <w:rPr>
          <w:sz w:val="20"/>
          <w:szCs w:val="20"/>
        </w:rPr>
      </w:pPr>
      <w:r w:rsidRPr="00772970">
        <w:rPr>
          <w:sz w:val="20"/>
          <w:szCs w:val="20"/>
        </w:rPr>
        <w:t xml:space="preserve">A ______ </w:t>
      </w:r>
      <w:proofErr w:type="spellStart"/>
      <w:r w:rsidRPr="00772970">
        <w:rPr>
          <w:sz w:val="20"/>
          <w:szCs w:val="20"/>
        </w:rPr>
        <w:t>de</w:t>
      </w:r>
      <w:proofErr w:type="spellEnd"/>
      <w:r w:rsidRPr="00772970">
        <w:rPr>
          <w:sz w:val="20"/>
          <w:szCs w:val="20"/>
        </w:rPr>
        <w:t xml:space="preserve"> _____________ </w:t>
      </w:r>
      <w:proofErr w:type="spellStart"/>
      <w:r w:rsidRPr="00772970">
        <w:rPr>
          <w:sz w:val="20"/>
          <w:szCs w:val="20"/>
        </w:rPr>
        <w:t>de</w:t>
      </w:r>
      <w:proofErr w:type="spellEnd"/>
      <w:r w:rsidRPr="00772970">
        <w:rPr>
          <w:sz w:val="20"/>
          <w:szCs w:val="20"/>
        </w:rPr>
        <w:t xml:space="preserve"> 20____</w:t>
      </w:r>
    </w:p>
    <w:p w14:paraId="62011B7A" w14:textId="77777777" w:rsidR="006F3119" w:rsidRDefault="006F3119" w:rsidP="00B80829">
      <w:pPr>
        <w:jc w:val="right"/>
        <w:rPr>
          <w:sz w:val="20"/>
          <w:szCs w:val="20"/>
        </w:rPr>
      </w:pPr>
    </w:p>
    <w:p w14:paraId="1F3AF65A" w14:textId="7FF12ABA" w:rsidR="00B80829" w:rsidRPr="00772970" w:rsidRDefault="00B80829" w:rsidP="00B80829">
      <w:pPr>
        <w:jc w:val="right"/>
        <w:rPr>
          <w:sz w:val="20"/>
          <w:szCs w:val="20"/>
        </w:rPr>
      </w:pPr>
      <w:r w:rsidRPr="00772970">
        <w:rPr>
          <w:sz w:val="20"/>
          <w:szCs w:val="20"/>
        </w:rPr>
        <w:t>Nombre del alumno:</w:t>
      </w:r>
      <w:r w:rsidRPr="00772970">
        <w:rPr>
          <w:sz w:val="20"/>
          <w:szCs w:val="20"/>
        </w:rPr>
        <w:tab/>
      </w:r>
      <w:r w:rsidRPr="00772970">
        <w:rPr>
          <w:sz w:val="20"/>
          <w:szCs w:val="20"/>
        </w:rPr>
        <w:tab/>
      </w:r>
      <w:r w:rsidRPr="00772970">
        <w:rPr>
          <w:sz w:val="20"/>
          <w:szCs w:val="20"/>
        </w:rPr>
        <w:tab/>
      </w:r>
      <w:r w:rsidRPr="00772970">
        <w:rPr>
          <w:sz w:val="20"/>
          <w:szCs w:val="20"/>
        </w:rPr>
        <w:tab/>
      </w:r>
      <w:r w:rsidRPr="00772970">
        <w:rPr>
          <w:sz w:val="20"/>
          <w:szCs w:val="20"/>
        </w:rPr>
        <w:tab/>
      </w:r>
      <w:r w:rsidRPr="00772970">
        <w:rPr>
          <w:sz w:val="20"/>
          <w:szCs w:val="20"/>
        </w:rPr>
        <w:tab/>
      </w:r>
    </w:p>
    <w:p w14:paraId="340997C3" w14:textId="072D71DF" w:rsidR="00B80829" w:rsidRDefault="00B80829" w:rsidP="00B80829">
      <w:pPr>
        <w:spacing w:after="0" w:line="240" w:lineRule="atLeast"/>
        <w:jc w:val="right"/>
        <w:rPr>
          <w:sz w:val="20"/>
          <w:szCs w:val="20"/>
        </w:rPr>
      </w:pPr>
    </w:p>
    <w:p w14:paraId="7576378C" w14:textId="77777777" w:rsidR="00DD53FA" w:rsidRPr="00772970" w:rsidRDefault="00DD53FA" w:rsidP="00B80829">
      <w:pPr>
        <w:spacing w:after="0" w:line="240" w:lineRule="atLeast"/>
        <w:jc w:val="right"/>
        <w:rPr>
          <w:sz w:val="20"/>
          <w:szCs w:val="20"/>
        </w:rPr>
      </w:pPr>
    </w:p>
    <w:p w14:paraId="6F0FEF1A" w14:textId="77777777" w:rsidR="00B80829" w:rsidRPr="00772970" w:rsidRDefault="00B80829" w:rsidP="00B80829">
      <w:pPr>
        <w:spacing w:after="0" w:line="240" w:lineRule="atLeast"/>
        <w:jc w:val="right"/>
        <w:rPr>
          <w:sz w:val="20"/>
          <w:szCs w:val="20"/>
        </w:rPr>
      </w:pPr>
    </w:p>
    <w:p w14:paraId="51549B6D" w14:textId="77777777" w:rsidR="00B80829" w:rsidRPr="00772970" w:rsidRDefault="00B80829" w:rsidP="00B80829">
      <w:pPr>
        <w:spacing w:after="0" w:line="240" w:lineRule="atLeast"/>
        <w:jc w:val="right"/>
        <w:rPr>
          <w:sz w:val="20"/>
          <w:szCs w:val="20"/>
        </w:rPr>
      </w:pPr>
      <w:r w:rsidRPr="00772970">
        <w:rPr>
          <w:sz w:val="20"/>
          <w:szCs w:val="20"/>
        </w:rPr>
        <w:t>Firma del alumno o del tutor legal (en caso de menor de edad):</w:t>
      </w:r>
      <w:r w:rsidRPr="00772970">
        <w:rPr>
          <w:sz w:val="20"/>
          <w:szCs w:val="20"/>
        </w:rPr>
        <w:tab/>
      </w:r>
    </w:p>
    <w:p w14:paraId="35DB7C7D" w14:textId="77777777" w:rsidR="00B80829" w:rsidRPr="00772970" w:rsidRDefault="00B80829" w:rsidP="00B80829">
      <w:pPr>
        <w:spacing w:after="0" w:line="240" w:lineRule="atLeast"/>
        <w:rPr>
          <w:sz w:val="20"/>
          <w:szCs w:val="20"/>
        </w:rPr>
      </w:pPr>
    </w:p>
    <w:p w14:paraId="4043A3B9" w14:textId="77777777" w:rsidR="00B80829" w:rsidRPr="00772970" w:rsidRDefault="00B80829" w:rsidP="00B80829">
      <w:pPr>
        <w:spacing w:after="0" w:line="240" w:lineRule="atLeast"/>
        <w:rPr>
          <w:sz w:val="20"/>
          <w:szCs w:val="20"/>
        </w:rPr>
      </w:pPr>
    </w:p>
    <w:p w14:paraId="7DECC1A7" w14:textId="5F88058A" w:rsidR="00B80829" w:rsidRDefault="00B80829" w:rsidP="00B80829">
      <w:pPr>
        <w:spacing w:after="0" w:line="240" w:lineRule="atLeast"/>
        <w:rPr>
          <w:sz w:val="20"/>
          <w:szCs w:val="20"/>
        </w:rPr>
      </w:pPr>
    </w:p>
    <w:p w14:paraId="00496065" w14:textId="77777777" w:rsidR="006F3119" w:rsidRPr="00772970" w:rsidRDefault="006F3119" w:rsidP="00B80829">
      <w:pPr>
        <w:spacing w:after="0" w:line="240" w:lineRule="atLeast"/>
        <w:rPr>
          <w:sz w:val="20"/>
          <w:szCs w:val="20"/>
        </w:rPr>
      </w:pPr>
    </w:p>
    <w:p w14:paraId="7ECE0E83" w14:textId="77777777" w:rsidR="00B80829" w:rsidRPr="00772970" w:rsidRDefault="00B80829" w:rsidP="00B80829">
      <w:pPr>
        <w:spacing w:after="0" w:line="240" w:lineRule="atLeast"/>
        <w:rPr>
          <w:sz w:val="20"/>
          <w:szCs w:val="20"/>
        </w:rPr>
      </w:pPr>
    </w:p>
    <w:p w14:paraId="420FB8B1" w14:textId="77777777" w:rsidR="00B80829" w:rsidRPr="00772970" w:rsidRDefault="00B80829" w:rsidP="00B80829">
      <w:pPr>
        <w:spacing w:after="0" w:line="240" w:lineRule="atLeast"/>
        <w:rPr>
          <w:sz w:val="20"/>
          <w:szCs w:val="20"/>
        </w:rPr>
      </w:pPr>
    </w:p>
    <w:p w14:paraId="702D36F0" w14:textId="77777777" w:rsidR="00B80829" w:rsidRPr="00772970" w:rsidRDefault="00B80829" w:rsidP="00B80829">
      <w:pPr>
        <w:spacing w:after="0" w:line="240" w:lineRule="atLeast"/>
        <w:rPr>
          <w:sz w:val="20"/>
          <w:szCs w:val="20"/>
        </w:rPr>
      </w:pPr>
    </w:p>
    <w:p w14:paraId="40046418" w14:textId="77777777" w:rsidR="00DD53FA" w:rsidRDefault="00DD53FA" w:rsidP="00B80829">
      <w:pPr>
        <w:spacing w:after="0" w:line="240" w:lineRule="atLeast"/>
        <w:rPr>
          <w:sz w:val="20"/>
          <w:szCs w:val="20"/>
        </w:rPr>
      </w:pPr>
    </w:p>
    <w:p w14:paraId="7D3A3A08" w14:textId="77777777" w:rsidR="00DD53FA" w:rsidRDefault="00DD53FA" w:rsidP="00B80829">
      <w:pPr>
        <w:spacing w:after="0" w:line="240" w:lineRule="atLeast"/>
        <w:rPr>
          <w:sz w:val="20"/>
          <w:szCs w:val="20"/>
        </w:rPr>
      </w:pPr>
    </w:p>
    <w:p w14:paraId="220FC101" w14:textId="77777777" w:rsidR="00DD53FA" w:rsidRDefault="00DD53FA" w:rsidP="00B80829">
      <w:pPr>
        <w:spacing w:after="0" w:line="240" w:lineRule="atLeast"/>
        <w:rPr>
          <w:sz w:val="20"/>
          <w:szCs w:val="20"/>
        </w:rPr>
      </w:pPr>
    </w:p>
    <w:p w14:paraId="39841E44" w14:textId="77777777" w:rsidR="00DD53FA" w:rsidRDefault="00DD53FA" w:rsidP="00B80829">
      <w:pPr>
        <w:spacing w:after="0" w:line="240" w:lineRule="atLeast"/>
        <w:rPr>
          <w:sz w:val="20"/>
          <w:szCs w:val="20"/>
        </w:rPr>
      </w:pPr>
    </w:p>
    <w:p w14:paraId="700696E3" w14:textId="77777777" w:rsidR="00DD53FA" w:rsidRDefault="00DD53FA" w:rsidP="00B80829">
      <w:pPr>
        <w:spacing w:after="0" w:line="240" w:lineRule="atLeast"/>
        <w:rPr>
          <w:sz w:val="20"/>
          <w:szCs w:val="20"/>
        </w:rPr>
      </w:pPr>
    </w:p>
    <w:p w14:paraId="2CF14304" w14:textId="77777777" w:rsidR="00DD53FA" w:rsidRDefault="00DD53FA" w:rsidP="00B80829">
      <w:pPr>
        <w:spacing w:after="0" w:line="240" w:lineRule="atLeast"/>
        <w:rPr>
          <w:sz w:val="20"/>
          <w:szCs w:val="20"/>
        </w:rPr>
      </w:pPr>
    </w:p>
    <w:p w14:paraId="18E99B2D" w14:textId="77777777" w:rsidR="00DD53FA" w:rsidRDefault="00DD53FA" w:rsidP="00B80829">
      <w:pPr>
        <w:spacing w:after="0" w:line="240" w:lineRule="atLeast"/>
        <w:rPr>
          <w:sz w:val="20"/>
          <w:szCs w:val="20"/>
        </w:rPr>
      </w:pPr>
    </w:p>
    <w:p w14:paraId="7F803476" w14:textId="77777777" w:rsidR="00DD53FA" w:rsidRDefault="00DD53FA" w:rsidP="00B80829">
      <w:pPr>
        <w:spacing w:after="0" w:line="240" w:lineRule="atLeast"/>
        <w:rPr>
          <w:sz w:val="20"/>
          <w:szCs w:val="20"/>
        </w:rPr>
      </w:pPr>
    </w:p>
    <w:p w14:paraId="0DEED150" w14:textId="77777777" w:rsidR="00DD53FA" w:rsidRDefault="00DD53FA" w:rsidP="00B80829">
      <w:pPr>
        <w:spacing w:after="0" w:line="240" w:lineRule="atLeast"/>
        <w:rPr>
          <w:sz w:val="20"/>
          <w:szCs w:val="20"/>
        </w:rPr>
      </w:pPr>
    </w:p>
    <w:p w14:paraId="11A190D3" w14:textId="595C9982" w:rsidR="00B80829" w:rsidRPr="00772970" w:rsidRDefault="00B80829" w:rsidP="00B80829">
      <w:pPr>
        <w:spacing w:after="0" w:line="240" w:lineRule="atLeast"/>
        <w:rPr>
          <w:rFonts w:ascii="Calibri" w:eastAsia="MS Mincho" w:hAnsi="Calibri" w:cs="Times New Roman"/>
          <w:b/>
          <w:sz w:val="20"/>
          <w:szCs w:val="20"/>
          <w:u w:val="single"/>
        </w:rPr>
      </w:pPr>
      <w:r w:rsidRPr="00772970">
        <w:rPr>
          <w:sz w:val="20"/>
          <w:szCs w:val="20"/>
        </w:rPr>
        <w:t xml:space="preserve">Actualización </w:t>
      </w:r>
      <w:r w:rsidR="00E7334C">
        <w:rPr>
          <w:sz w:val="20"/>
          <w:szCs w:val="20"/>
        </w:rPr>
        <w:t>29</w:t>
      </w:r>
      <w:r w:rsidRPr="00772970">
        <w:rPr>
          <w:sz w:val="20"/>
          <w:szCs w:val="20"/>
        </w:rPr>
        <w:t xml:space="preserve"> de </w:t>
      </w:r>
      <w:r w:rsidR="00E7334C">
        <w:rPr>
          <w:sz w:val="20"/>
          <w:szCs w:val="20"/>
        </w:rPr>
        <w:t xml:space="preserve">junio </w:t>
      </w:r>
      <w:r w:rsidRPr="00772970">
        <w:rPr>
          <w:sz w:val="20"/>
          <w:szCs w:val="20"/>
        </w:rPr>
        <w:t>de 202</w:t>
      </w:r>
      <w:r w:rsidR="00144D7E">
        <w:rPr>
          <w:sz w:val="20"/>
          <w:szCs w:val="20"/>
        </w:rPr>
        <w:t>2</w:t>
      </w:r>
    </w:p>
    <w:p w14:paraId="0975C750" w14:textId="77435891" w:rsidR="00183CA9" w:rsidRPr="000B2555" w:rsidRDefault="00183CA9" w:rsidP="00B80829">
      <w:pPr>
        <w:jc w:val="right"/>
        <w:rPr>
          <w:rFonts w:ascii="Calibri" w:eastAsia="MS Mincho" w:hAnsi="Calibri" w:cs="Times New Roman"/>
          <w:b/>
          <w:sz w:val="14"/>
          <w:szCs w:val="14"/>
          <w:u w:val="single"/>
        </w:rPr>
      </w:pPr>
    </w:p>
    <w:sectPr w:rsidR="00183CA9" w:rsidRPr="000B2555" w:rsidSect="00325B8B">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1D8C" w14:textId="77777777" w:rsidR="00495CD0" w:rsidRDefault="00495CD0" w:rsidP="00DA5DB9">
      <w:pPr>
        <w:spacing w:after="0" w:line="240" w:lineRule="auto"/>
      </w:pPr>
      <w:r>
        <w:separator/>
      </w:r>
    </w:p>
  </w:endnote>
  <w:endnote w:type="continuationSeparator" w:id="0">
    <w:p w14:paraId="36D77F3B" w14:textId="77777777" w:rsidR="00495CD0" w:rsidRDefault="00495CD0"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FDC" w14:textId="5B9CABB3" w:rsidR="00DF6B69" w:rsidRPr="009D39C9" w:rsidRDefault="00E7334C" w:rsidP="009D39C9">
    <w:pPr>
      <w:pStyle w:val="Piedepgina"/>
      <w:tabs>
        <w:tab w:val="clear" w:pos="8504"/>
      </w:tabs>
      <w:ind w:left="-284" w:right="-568"/>
      <w:jc w:val="both"/>
      <w:rPr>
        <w:rFonts w:ascii="Arial" w:hAnsi="Arial" w:cs="Arial"/>
        <w:sz w:val="20"/>
      </w:rPr>
    </w:pPr>
    <w:r>
      <w:rPr>
        <w:noProof/>
      </w:rPr>
      <w:drawing>
        <wp:anchor distT="0" distB="0" distL="114300" distR="114300" simplePos="0" relativeHeight="251663360" behindDoc="0" locked="0" layoutInCell="1" allowOverlap="1" wp14:anchorId="2473CA4B" wp14:editId="1D76B444">
          <wp:simplePos x="0" y="0"/>
          <wp:positionH relativeFrom="margin">
            <wp:posOffset>3241675</wp:posOffset>
          </wp:positionH>
          <wp:positionV relativeFrom="paragraph">
            <wp:posOffset>-285750</wp:posOffset>
          </wp:positionV>
          <wp:extent cx="2159475" cy="723041"/>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59475" cy="7230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F822" w14:textId="77777777" w:rsidR="00495CD0" w:rsidRDefault="00495CD0" w:rsidP="00DA5DB9">
      <w:pPr>
        <w:spacing w:after="0" w:line="240" w:lineRule="auto"/>
      </w:pPr>
      <w:r>
        <w:separator/>
      </w:r>
    </w:p>
  </w:footnote>
  <w:footnote w:type="continuationSeparator" w:id="0">
    <w:p w14:paraId="398EF3FE" w14:textId="77777777" w:rsidR="00495CD0" w:rsidRDefault="00495CD0" w:rsidP="00DA5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04F4" w14:textId="4E9595B2" w:rsidR="00E7334C" w:rsidRDefault="00E7334C">
    <w:pPr>
      <w:pStyle w:val="Encabezado"/>
    </w:pPr>
    <w:r>
      <w:rPr>
        <w:noProof/>
      </w:rPr>
      <w:drawing>
        <wp:anchor distT="0" distB="0" distL="114300" distR="114300" simplePos="0" relativeHeight="251661312" behindDoc="0" locked="0" layoutInCell="1" allowOverlap="1" wp14:anchorId="5F43D473" wp14:editId="183AA4A4">
          <wp:simplePos x="0" y="0"/>
          <wp:positionH relativeFrom="margin">
            <wp:posOffset>-247650</wp:posOffset>
          </wp:positionH>
          <wp:positionV relativeFrom="paragraph">
            <wp:posOffset>-305435</wp:posOffset>
          </wp:positionV>
          <wp:extent cx="1308735" cy="469900"/>
          <wp:effectExtent l="0" t="0" r="571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65D" w14:textId="54373672" w:rsidR="00E7334C" w:rsidRDefault="00E7334C">
    <w:pPr>
      <w:pStyle w:val="Encabezado"/>
    </w:pPr>
    <w:r>
      <w:rPr>
        <w:noProof/>
      </w:rPr>
      <w:drawing>
        <wp:anchor distT="0" distB="0" distL="114300" distR="114300" simplePos="0" relativeHeight="251667456" behindDoc="0" locked="0" layoutInCell="1" allowOverlap="1" wp14:anchorId="6530A6CD" wp14:editId="7D4FEE89">
          <wp:simplePos x="0" y="0"/>
          <wp:positionH relativeFrom="margin">
            <wp:posOffset>-280035</wp:posOffset>
          </wp:positionH>
          <wp:positionV relativeFrom="paragraph">
            <wp:posOffset>-259715</wp:posOffset>
          </wp:positionV>
          <wp:extent cx="1308735" cy="469900"/>
          <wp:effectExtent l="0" t="0" r="571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CE31562" wp14:editId="0DF58C04">
          <wp:simplePos x="0" y="0"/>
          <wp:positionH relativeFrom="margin">
            <wp:posOffset>3743325</wp:posOffset>
          </wp:positionH>
          <wp:positionV relativeFrom="paragraph">
            <wp:posOffset>-362585</wp:posOffset>
          </wp:positionV>
          <wp:extent cx="1883438" cy="630618"/>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883438" cy="6306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0E9"/>
    <w:multiLevelType w:val="hybridMultilevel"/>
    <w:tmpl w:val="72CC914C"/>
    <w:lvl w:ilvl="0" w:tplc="0B4482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8F1083"/>
    <w:multiLevelType w:val="hybridMultilevel"/>
    <w:tmpl w:val="961EA806"/>
    <w:lvl w:ilvl="0" w:tplc="B59EF758">
      <w:start w:val="1"/>
      <w:numFmt w:val="upperRoman"/>
      <w:lvlText w:val="%1)"/>
      <w:lvlJc w:val="left"/>
      <w:pPr>
        <w:ind w:left="1570" w:hanging="72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 w15:restartNumberingAfterBreak="0">
    <w:nsid w:val="2AA128BE"/>
    <w:multiLevelType w:val="hybridMultilevel"/>
    <w:tmpl w:val="98AE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FC782F"/>
    <w:multiLevelType w:val="hybridMultilevel"/>
    <w:tmpl w:val="0A5E0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3814849">
    <w:abstractNumId w:val="0"/>
  </w:num>
  <w:num w:numId="2" w16cid:durableId="1520194043">
    <w:abstractNumId w:val="1"/>
  </w:num>
  <w:num w:numId="3" w16cid:durableId="930892956">
    <w:abstractNumId w:val="2"/>
  </w:num>
  <w:num w:numId="4" w16cid:durableId="751658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782B"/>
    <w:rsid w:val="00017BCD"/>
    <w:rsid w:val="00020B46"/>
    <w:rsid w:val="00020D51"/>
    <w:rsid w:val="0003181A"/>
    <w:rsid w:val="00031F82"/>
    <w:rsid w:val="00037ADB"/>
    <w:rsid w:val="00046369"/>
    <w:rsid w:val="0005345C"/>
    <w:rsid w:val="000A3399"/>
    <w:rsid w:val="000B0A6A"/>
    <w:rsid w:val="000B2555"/>
    <w:rsid w:val="000B6F57"/>
    <w:rsid w:val="000C449D"/>
    <w:rsid w:val="000D3F63"/>
    <w:rsid w:val="000D419C"/>
    <w:rsid w:val="000E06A7"/>
    <w:rsid w:val="000E2415"/>
    <w:rsid w:val="000E6B6D"/>
    <w:rsid w:val="000F3272"/>
    <w:rsid w:val="000F3DDD"/>
    <w:rsid w:val="0010055C"/>
    <w:rsid w:val="00110664"/>
    <w:rsid w:val="001222E2"/>
    <w:rsid w:val="001248DE"/>
    <w:rsid w:val="0013236F"/>
    <w:rsid w:val="001365EE"/>
    <w:rsid w:val="00136F5B"/>
    <w:rsid w:val="00143F99"/>
    <w:rsid w:val="00144D7E"/>
    <w:rsid w:val="00151EF5"/>
    <w:rsid w:val="00153530"/>
    <w:rsid w:val="0015382A"/>
    <w:rsid w:val="0015530C"/>
    <w:rsid w:val="00171CA5"/>
    <w:rsid w:val="00174A43"/>
    <w:rsid w:val="00176997"/>
    <w:rsid w:val="0017718E"/>
    <w:rsid w:val="00183CA9"/>
    <w:rsid w:val="00193F61"/>
    <w:rsid w:val="001D0306"/>
    <w:rsid w:val="001D36E2"/>
    <w:rsid w:val="001D48CE"/>
    <w:rsid w:val="001D5E39"/>
    <w:rsid w:val="001E0D0B"/>
    <w:rsid w:val="001E49FD"/>
    <w:rsid w:val="001E791A"/>
    <w:rsid w:val="001F2167"/>
    <w:rsid w:val="00203250"/>
    <w:rsid w:val="00226345"/>
    <w:rsid w:val="0023149E"/>
    <w:rsid w:val="00237149"/>
    <w:rsid w:val="0024309A"/>
    <w:rsid w:val="00247528"/>
    <w:rsid w:val="00250116"/>
    <w:rsid w:val="00250507"/>
    <w:rsid w:val="00261D61"/>
    <w:rsid w:val="00264262"/>
    <w:rsid w:val="00266D3E"/>
    <w:rsid w:val="00267FC9"/>
    <w:rsid w:val="00283497"/>
    <w:rsid w:val="00292700"/>
    <w:rsid w:val="0029470D"/>
    <w:rsid w:val="002A07E7"/>
    <w:rsid w:val="002C1525"/>
    <w:rsid w:val="002C6FBF"/>
    <w:rsid w:val="002D19FD"/>
    <w:rsid w:val="002E001E"/>
    <w:rsid w:val="002E0E68"/>
    <w:rsid w:val="002F635F"/>
    <w:rsid w:val="002F6B00"/>
    <w:rsid w:val="0030075D"/>
    <w:rsid w:val="0030283B"/>
    <w:rsid w:val="00304069"/>
    <w:rsid w:val="0030512B"/>
    <w:rsid w:val="003112DD"/>
    <w:rsid w:val="003135C5"/>
    <w:rsid w:val="00325B8B"/>
    <w:rsid w:val="00333263"/>
    <w:rsid w:val="003346A4"/>
    <w:rsid w:val="00356EEF"/>
    <w:rsid w:val="00362322"/>
    <w:rsid w:val="003757E9"/>
    <w:rsid w:val="00375C7F"/>
    <w:rsid w:val="0037690B"/>
    <w:rsid w:val="00377FE1"/>
    <w:rsid w:val="00384CDC"/>
    <w:rsid w:val="00394656"/>
    <w:rsid w:val="003A07A1"/>
    <w:rsid w:val="003A1E60"/>
    <w:rsid w:val="003A2DBE"/>
    <w:rsid w:val="003A60D6"/>
    <w:rsid w:val="003C0099"/>
    <w:rsid w:val="003C195E"/>
    <w:rsid w:val="003C1CB9"/>
    <w:rsid w:val="003C4D67"/>
    <w:rsid w:val="003D0AC7"/>
    <w:rsid w:val="003D4C43"/>
    <w:rsid w:val="003D795B"/>
    <w:rsid w:val="003E0A54"/>
    <w:rsid w:val="003E5F81"/>
    <w:rsid w:val="003E71F4"/>
    <w:rsid w:val="0040212B"/>
    <w:rsid w:val="004148D6"/>
    <w:rsid w:val="00414971"/>
    <w:rsid w:val="00421650"/>
    <w:rsid w:val="00422FAB"/>
    <w:rsid w:val="004248B3"/>
    <w:rsid w:val="00426106"/>
    <w:rsid w:val="0043315B"/>
    <w:rsid w:val="00434A50"/>
    <w:rsid w:val="004379C4"/>
    <w:rsid w:val="00437F7B"/>
    <w:rsid w:val="004478D9"/>
    <w:rsid w:val="004558A0"/>
    <w:rsid w:val="00476C34"/>
    <w:rsid w:val="0048021F"/>
    <w:rsid w:val="004850F4"/>
    <w:rsid w:val="00490B04"/>
    <w:rsid w:val="00495CD0"/>
    <w:rsid w:val="004A329B"/>
    <w:rsid w:val="004A3554"/>
    <w:rsid w:val="004A3850"/>
    <w:rsid w:val="004A5124"/>
    <w:rsid w:val="004C1CBB"/>
    <w:rsid w:val="004C55BC"/>
    <w:rsid w:val="004C79D2"/>
    <w:rsid w:val="004C7F8B"/>
    <w:rsid w:val="004E1C02"/>
    <w:rsid w:val="004F4526"/>
    <w:rsid w:val="00514DFE"/>
    <w:rsid w:val="00525515"/>
    <w:rsid w:val="00532FF8"/>
    <w:rsid w:val="00543E81"/>
    <w:rsid w:val="00555763"/>
    <w:rsid w:val="005578D4"/>
    <w:rsid w:val="00563189"/>
    <w:rsid w:val="0056526A"/>
    <w:rsid w:val="00571A5A"/>
    <w:rsid w:val="00577CD9"/>
    <w:rsid w:val="005847BE"/>
    <w:rsid w:val="005C570C"/>
    <w:rsid w:val="005E2175"/>
    <w:rsid w:val="005E4C52"/>
    <w:rsid w:val="005E6B75"/>
    <w:rsid w:val="005F68C3"/>
    <w:rsid w:val="00602284"/>
    <w:rsid w:val="006128CE"/>
    <w:rsid w:val="00612B01"/>
    <w:rsid w:val="00620714"/>
    <w:rsid w:val="00640481"/>
    <w:rsid w:val="00640C9F"/>
    <w:rsid w:val="00641201"/>
    <w:rsid w:val="00641B0B"/>
    <w:rsid w:val="00646688"/>
    <w:rsid w:val="00647E2D"/>
    <w:rsid w:val="0065252B"/>
    <w:rsid w:val="00656242"/>
    <w:rsid w:val="0066437E"/>
    <w:rsid w:val="00667325"/>
    <w:rsid w:val="00667662"/>
    <w:rsid w:val="00682095"/>
    <w:rsid w:val="00682E38"/>
    <w:rsid w:val="0068795F"/>
    <w:rsid w:val="006901B6"/>
    <w:rsid w:val="006A3AE2"/>
    <w:rsid w:val="006D62B9"/>
    <w:rsid w:val="006D691C"/>
    <w:rsid w:val="006E6921"/>
    <w:rsid w:val="006E7B1D"/>
    <w:rsid w:val="006F1637"/>
    <w:rsid w:val="006F3119"/>
    <w:rsid w:val="00733FC4"/>
    <w:rsid w:val="00733FCB"/>
    <w:rsid w:val="00737A57"/>
    <w:rsid w:val="00737F9A"/>
    <w:rsid w:val="00746EE8"/>
    <w:rsid w:val="0074759D"/>
    <w:rsid w:val="007529AA"/>
    <w:rsid w:val="007570A7"/>
    <w:rsid w:val="00771EBC"/>
    <w:rsid w:val="00772970"/>
    <w:rsid w:val="007768E1"/>
    <w:rsid w:val="00777E4D"/>
    <w:rsid w:val="00790657"/>
    <w:rsid w:val="00791C0A"/>
    <w:rsid w:val="00793B97"/>
    <w:rsid w:val="00794947"/>
    <w:rsid w:val="007970A7"/>
    <w:rsid w:val="007A2EEF"/>
    <w:rsid w:val="007A3565"/>
    <w:rsid w:val="007B21DF"/>
    <w:rsid w:val="007B59B5"/>
    <w:rsid w:val="007B734A"/>
    <w:rsid w:val="007C7C36"/>
    <w:rsid w:val="007D19EA"/>
    <w:rsid w:val="007D476A"/>
    <w:rsid w:val="007D4F17"/>
    <w:rsid w:val="007E3546"/>
    <w:rsid w:val="007F50B8"/>
    <w:rsid w:val="007F5BB8"/>
    <w:rsid w:val="00803F49"/>
    <w:rsid w:val="00804C37"/>
    <w:rsid w:val="00806B7D"/>
    <w:rsid w:val="00807302"/>
    <w:rsid w:val="00811208"/>
    <w:rsid w:val="00826C0D"/>
    <w:rsid w:val="008328E1"/>
    <w:rsid w:val="00841C80"/>
    <w:rsid w:val="00850C8C"/>
    <w:rsid w:val="00852237"/>
    <w:rsid w:val="00856783"/>
    <w:rsid w:val="008574E5"/>
    <w:rsid w:val="00861739"/>
    <w:rsid w:val="00864820"/>
    <w:rsid w:val="00870A7C"/>
    <w:rsid w:val="0087333E"/>
    <w:rsid w:val="00875CE5"/>
    <w:rsid w:val="00894F4E"/>
    <w:rsid w:val="00895D4B"/>
    <w:rsid w:val="008B01E7"/>
    <w:rsid w:val="008B0C9A"/>
    <w:rsid w:val="008B11FA"/>
    <w:rsid w:val="008C3361"/>
    <w:rsid w:val="008D33E1"/>
    <w:rsid w:val="008D60EC"/>
    <w:rsid w:val="008D78BE"/>
    <w:rsid w:val="008E3C3E"/>
    <w:rsid w:val="008E5AED"/>
    <w:rsid w:val="008F5796"/>
    <w:rsid w:val="009013E0"/>
    <w:rsid w:val="00903A0C"/>
    <w:rsid w:val="00904A36"/>
    <w:rsid w:val="00907E21"/>
    <w:rsid w:val="00911D3F"/>
    <w:rsid w:val="0092286A"/>
    <w:rsid w:val="00930783"/>
    <w:rsid w:val="00937C45"/>
    <w:rsid w:val="0094193D"/>
    <w:rsid w:val="009564CC"/>
    <w:rsid w:val="00976E75"/>
    <w:rsid w:val="00977687"/>
    <w:rsid w:val="00982DA9"/>
    <w:rsid w:val="00984651"/>
    <w:rsid w:val="009A1D09"/>
    <w:rsid w:val="009A75A5"/>
    <w:rsid w:val="009B765C"/>
    <w:rsid w:val="009C767E"/>
    <w:rsid w:val="009D15C5"/>
    <w:rsid w:val="009D39C9"/>
    <w:rsid w:val="009E0CA8"/>
    <w:rsid w:val="009E3268"/>
    <w:rsid w:val="009F10CE"/>
    <w:rsid w:val="009F769A"/>
    <w:rsid w:val="009F7A01"/>
    <w:rsid w:val="00A03347"/>
    <w:rsid w:val="00A05D49"/>
    <w:rsid w:val="00A2136F"/>
    <w:rsid w:val="00A213BE"/>
    <w:rsid w:val="00A24A8A"/>
    <w:rsid w:val="00A27CD2"/>
    <w:rsid w:val="00A41D91"/>
    <w:rsid w:val="00A60AD3"/>
    <w:rsid w:val="00A67326"/>
    <w:rsid w:val="00A67DE0"/>
    <w:rsid w:val="00A80B50"/>
    <w:rsid w:val="00A830A8"/>
    <w:rsid w:val="00AA4A5D"/>
    <w:rsid w:val="00AC25D1"/>
    <w:rsid w:val="00AD0DAD"/>
    <w:rsid w:val="00AD7BE3"/>
    <w:rsid w:val="00AE22F4"/>
    <w:rsid w:val="00AF0E57"/>
    <w:rsid w:val="00AF4353"/>
    <w:rsid w:val="00AF47EF"/>
    <w:rsid w:val="00AF4D1C"/>
    <w:rsid w:val="00B14779"/>
    <w:rsid w:val="00B21F6A"/>
    <w:rsid w:val="00B22734"/>
    <w:rsid w:val="00B369BE"/>
    <w:rsid w:val="00B51F20"/>
    <w:rsid w:val="00B55D0F"/>
    <w:rsid w:val="00B6532A"/>
    <w:rsid w:val="00B669B4"/>
    <w:rsid w:val="00B71BBF"/>
    <w:rsid w:val="00B72C11"/>
    <w:rsid w:val="00B72E40"/>
    <w:rsid w:val="00B80829"/>
    <w:rsid w:val="00B82AE8"/>
    <w:rsid w:val="00B83E61"/>
    <w:rsid w:val="00B93618"/>
    <w:rsid w:val="00BA055C"/>
    <w:rsid w:val="00BA665C"/>
    <w:rsid w:val="00BB082C"/>
    <w:rsid w:val="00BB08A6"/>
    <w:rsid w:val="00BC1CB0"/>
    <w:rsid w:val="00BD2AF7"/>
    <w:rsid w:val="00BE0A90"/>
    <w:rsid w:val="00BF7CD9"/>
    <w:rsid w:val="00C038E8"/>
    <w:rsid w:val="00C10D6E"/>
    <w:rsid w:val="00C142F1"/>
    <w:rsid w:val="00C14DF5"/>
    <w:rsid w:val="00C17A75"/>
    <w:rsid w:val="00C21246"/>
    <w:rsid w:val="00C2294A"/>
    <w:rsid w:val="00C432BF"/>
    <w:rsid w:val="00C47EAE"/>
    <w:rsid w:val="00C56335"/>
    <w:rsid w:val="00C72660"/>
    <w:rsid w:val="00C92F92"/>
    <w:rsid w:val="00CA2185"/>
    <w:rsid w:val="00CA2DDD"/>
    <w:rsid w:val="00CA6B19"/>
    <w:rsid w:val="00CA6FF6"/>
    <w:rsid w:val="00CB62AC"/>
    <w:rsid w:val="00CC615A"/>
    <w:rsid w:val="00CD322E"/>
    <w:rsid w:val="00CD3FC1"/>
    <w:rsid w:val="00CD4AB1"/>
    <w:rsid w:val="00CE4D83"/>
    <w:rsid w:val="00CF60E5"/>
    <w:rsid w:val="00D0456F"/>
    <w:rsid w:val="00D068C7"/>
    <w:rsid w:val="00D073E2"/>
    <w:rsid w:val="00D07916"/>
    <w:rsid w:val="00D12E08"/>
    <w:rsid w:val="00D22DF6"/>
    <w:rsid w:val="00D2648E"/>
    <w:rsid w:val="00D31A5C"/>
    <w:rsid w:val="00D3456C"/>
    <w:rsid w:val="00D35658"/>
    <w:rsid w:val="00D36675"/>
    <w:rsid w:val="00D45018"/>
    <w:rsid w:val="00D62AC0"/>
    <w:rsid w:val="00D75129"/>
    <w:rsid w:val="00D8373C"/>
    <w:rsid w:val="00D9176D"/>
    <w:rsid w:val="00D9753E"/>
    <w:rsid w:val="00DA2829"/>
    <w:rsid w:val="00DA2F68"/>
    <w:rsid w:val="00DA5DB9"/>
    <w:rsid w:val="00DB06E1"/>
    <w:rsid w:val="00DB0FC7"/>
    <w:rsid w:val="00DC52F6"/>
    <w:rsid w:val="00DD53FA"/>
    <w:rsid w:val="00DE09FF"/>
    <w:rsid w:val="00DE5FE4"/>
    <w:rsid w:val="00DF5B00"/>
    <w:rsid w:val="00DF6B69"/>
    <w:rsid w:val="00E03FA9"/>
    <w:rsid w:val="00E055C0"/>
    <w:rsid w:val="00E10C1E"/>
    <w:rsid w:val="00E13D5A"/>
    <w:rsid w:val="00E240C2"/>
    <w:rsid w:val="00E24C1D"/>
    <w:rsid w:val="00E26362"/>
    <w:rsid w:val="00E54F56"/>
    <w:rsid w:val="00E57AEF"/>
    <w:rsid w:val="00E61F71"/>
    <w:rsid w:val="00E6740E"/>
    <w:rsid w:val="00E67C35"/>
    <w:rsid w:val="00E67C9C"/>
    <w:rsid w:val="00E70611"/>
    <w:rsid w:val="00E7334C"/>
    <w:rsid w:val="00E752FB"/>
    <w:rsid w:val="00E815EA"/>
    <w:rsid w:val="00E94D09"/>
    <w:rsid w:val="00EB380A"/>
    <w:rsid w:val="00EC02DF"/>
    <w:rsid w:val="00ED09E0"/>
    <w:rsid w:val="00ED3758"/>
    <w:rsid w:val="00ED5E30"/>
    <w:rsid w:val="00ED6D79"/>
    <w:rsid w:val="00EE0B0F"/>
    <w:rsid w:val="00EE2942"/>
    <w:rsid w:val="00EE43D7"/>
    <w:rsid w:val="00EF62FF"/>
    <w:rsid w:val="00F0110B"/>
    <w:rsid w:val="00F12332"/>
    <w:rsid w:val="00F22134"/>
    <w:rsid w:val="00F22159"/>
    <w:rsid w:val="00F34981"/>
    <w:rsid w:val="00F362AA"/>
    <w:rsid w:val="00F459F3"/>
    <w:rsid w:val="00F6694E"/>
    <w:rsid w:val="00F719B7"/>
    <w:rsid w:val="00F816AC"/>
    <w:rsid w:val="00F81906"/>
    <w:rsid w:val="00F91C55"/>
    <w:rsid w:val="00F928FC"/>
    <w:rsid w:val="00F93F42"/>
    <w:rsid w:val="00FA265F"/>
    <w:rsid w:val="00FA3C10"/>
    <w:rsid w:val="00FB357D"/>
    <w:rsid w:val="00FC0B9A"/>
    <w:rsid w:val="00FC240C"/>
    <w:rsid w:val="00FC63EA"/>
    <w:rsid w:val="00FC6DA4"/>
    <w:rsid w:val="00FD66F0"/>
    <w:rsid w:val="00FE2BE8"/>
    <w:rsid w:val="00FE4651"/>
    <w:rsid w:val="00FE64B5"/>
    <w:rsid w:val="00FE70AA"/>
    <w:rsid w:val="00FF61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046D"/>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0D"/>
  </w:style>
  <w:style w:type="paragraph" w:styleId="Ttulo2">
    <w:name w:val="heading 2"/>
    <w:basedOn w:val="Normal"/>
    <w:link w:val="Ttulo2Car"/>
    <w:uiPriority w:val="9"/>
    <w:qFormat/>
    <w:rsid w:val="00176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17699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699431284">
      <w:bodyDiv w:val="1"/>
      <w:marLeft w:val="0"/>
      <w:marRight w:val="0"/>
      <w:marTop w:val="0"/>
      <w:marBottom w:val="0"/>
      <w:divBdr>
        <w:top w:val="none" w:sz="0" w:space="0" w:color="auto"/>
        <w:left w:val="none" w:sz="0" w:space="0" w:color="auto"/>
        <w:bottom w:val="none" w:sz="0" w:space="0" w:color="auto"/>
        <w:right w:val="none" w:sz="0" w:space="0" w:color="auto"/>
      </w:divBdr>
      <w:divsChild>
        <w:div w:id="941184451">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31151002">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474760262">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oni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8ED9-FF4E-459B-A7F8-2246C39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2269</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2</cp:revision>
  <cp:lastPrinted>2022-05-10T14:48:00Z</cp:lastPrinted>
  <dcterms:created xsi:type="dcterms:W3CDTF">2022-06-29T14:47:00Z</dcterms:created>
  <dcterms:modified xsi:type="dcterms:W3CDTF">2022-06-29T14:47:00Z</dcterms:modified>
</cp:coreProperties>
</file>